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97" w:rsidRPr="00B77597" w:rsidRDefault="00B77597" w:rsidP="00B77597">
      <w:pPr>
        <w:spacing w:after="0" w:line="240" w:lineRule="auto"/>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59264" behindDoc="1" locked="0" layoutInCell="1" allowOverlap="1" wp14:anchorId="2791D27D" wp14:editId="2044C4B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77597" w:rsidRPr="00B77597" w:rsidRDefault="00B77597" w:rsidP="00B77597">
      <w:pPr>
        <w:spacing w:after="0" w:line="240" w:lineRule="auto"/>
        <w:rPr>
          <w:rFonts w:ascii="Times New Roman" w:eastAsia="Times New Roman" w:hAnsi="Times New Roman" w:cs="Times New Roman"/>
          <w:noProof/>
          <w:sz w:val="24"/>
          <w:szCs w:val="24"/>
        </w:rPr>
      </w:pPr>
    </w:p>
    <w:p w:rsidR="00B77597" w:rsidRPr="00B77597" w:rsidRDefault="00B77597" w:rsidP="00B77597">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15</w:t>
      </w:r>
      <w:r w:rsidRPr="00B77597">
        <w:rPr>
          <w:rFonts w:ascii="Brush Script MT" w:eastAsia="Times New Roman" w:hAnsi="Brush Script MT" w:cs="Times New Roman"/>
          <w:bCs/>
          <w:i/>
          <w:noProof/>
          <w:color w:val="FF00FF"/>
          <w:sz w:val="48"/>
          <w:szCs w:val="48"/>
        </w:rPr>
        <w:t>.septembar</w:t>
      </w:r>
      <w:r w:rsidRPr="00B77597">
        <w:rPr>
          <w:rFonts w:ascii="Brush Script MT" w:eastAsia="Times New Roman" w:hAnsi="Brush Script MT" w:cs="Times New Roman"/>
          <w:bCs/>
          <w:i/>
          <w:noProof/>
          <w:color w:val="FF00FF"/>
          <w:sz w:val="48"/>
          <w:szCs w:val="48"/>
          <w:lang w:val="sr-Latn-CS"/>
        </w:rPr>
        <w:t xml:space="preserve"> 2015.</w:t>
      </w:r>
    </w:p>
    <w:p w:rsidR="00F30D00" w:rsidRDefault="00F30D00" w:rsidP="00B77597">
      <w:pPr>
        <w:spacing w:after="0" w:line="240" w:lineRule="auto"/>
        <w:rPr>
          <w:rFonts w:ascii="Times New Roman" w:eastAsia="Times New Roman" w:hAnsi="Times New Roman" w:cs="Times New Roman"/>
          <w:bCs/>
          <w:noProof/>
          <w:color w:val="000000"/>
          <w:sz w:val="24"/>
          <w:szCs w:val="48"/>
        </w:rPr>
      </w:pPr>
    </w:p>
    <w:p w:rsidR="00D93AF0" w:rsidRPr="00A10F29" w:rsidRDefault="00A10F29" w:rsidP="005A667B">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Atanacković: Budućnost</w:t>
      </w:r>
      <w:r w:rsidR="00D93AF0" w:rsidRPr="00A10F29">
        <w:rPr>
          <w:rFonts w:ascii="Times New Roman" w:eastAsia="Times New Roman" w:hAnsi="Times New Roman" w:cs="Times New Roman"/>
          <w:b/>
          <w:bCs/>
          <w:noProof/>
          <w:color w:val="0000CC"/>
          <w:sz w:val="28"/>
          <w:szCs w:val="48"/>
        </w:rPr>
        <w:t xml:space="preserve"> zemlje i naroda je u znanju</w:t>
      </w:r>
    </w:p>
    <w:p w:rsidR="00D93AF0" w:rsidRPr="00D93AF0" w:rsidRDefault="00D93AF0" w:rsidP="005A667B">
      <w:pPr>
        <w:spacing w:after="0" w:line="240" w:lineRule="auto"/>
        <w:rPr>
          <w:rFonts w:ascii="Times New Roman" w:eastAsia="Times New Roman" w:hAnsi="Times New Roman" w:cs="Times New Roman"/>
          <w:b/>
          <w:bCs/>
          <w:noProof/>
          <w:color w:val="000000"/>
          <w:sz w:val="24"/>
          <w:szCs w:val="48"/>
        </w:rPr>
      </w:pPr>
    </w:p>
    <w:p w:rsidR="00D93AF0" w:rsidRPr="00D93AF0" w:rsidRDefault="00D93AF0" w:rsidP="005A667B">
      <w:pPr>
        <w:spacing w:after="0" w:line="240" w:lineRule="auto"/>
        <w:jc w:val="both"/>
        <w:rPr>
          <w:rFonts w:ascii="Times New Roman" w:eastAsia="Times New Roman" w:hAnsi="Times New Roman" w:cs="Times New Roman"/>
          <w:b/>
          <w:bCs/>
          <w:noProof/>
          <w:color w:val="000000"/>
          <w:sz w:val="24"/>
          <w:szCs w:val="48"/>
        </w:rPr>
      </w:pPr>
      <w:r w:rsidRPr="00D93AF0">
        <w:rPr>
          <w:rFonts w:ascii="Times New Roman" w:eastAsia="Times New Roman" w:hAnsi="Times New Roman" w:cs="Times New Roman"/>
          <w:bCs/>
          <w:noProof/>
          <w:color w:val="000000"/>
          <w:sz w:val="24"/>
          <w:szCs w:val="48"/>
          <w:lang w:val="en-US"/>
        </w:rPr>
        <w:drawing>
          <wp:anchor distT="0" distB="0" distL="114300" distR="114300" simplePos="0" relativeHeight="251669504" behindDoc="0" locked="0" layoutInCell="1" allowOverlap="1" wp14:anchorId="16AC9C9A" wp14:editId="7700754B">
            <wp:simplePos x="0" y="0"/>
            <wp:positionH relativeFrom="column">
              <wp:posOffset>3921760</wp:posOffset>
            </wp:positionH>
            <wp:positionV relativeFrom="paragraph">
              <wp:posOffset>269240</wp:posOffset>
            </wp:positionV>
            <wp:extent cx="1954530" cy="1350645"/>
            <wp:effectExtent l="0" t="0" r="7620" b="1905"/>
            <wp:wrapSquare wrapText="bothSides"/>
            <wp:docPr id="3" name="Picture 3" descr="Теодор Атанацковић, 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одор Атанацковић, фото: Р. Хаџ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54530" cy="1350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AF0">
        <w:rPr>
          <w:rFonts w:ascii="Times New Roman" w:eastAsia="Times New Roman" w:hAnsi="Times New Roman" w:cs="Times New Roman"/>
          <w:bCs/>
          <w:noProof/>
          <w:color w:val="000000"/>
          <w:sz w:val="24"/>
          <w:szCs w:val="48"/>
        </w:rPr>
        <w:tab/>
        <w:t>Budućnost naše zemlje i naroda je u znanju, jer je samo ono neiscrpni resurs. Dakle, rešenje ogromnih naših problema je dizanje nivoa znanja u Srbiji.</w:t>
      </w:r>
      <w:r w:rsidRPr="00D93AF0">
        <w:rPr>
          <w:rFonts w:ascii="Times New Roman" w:eastAsia="Times New Roman" w:hAnsi="Times New Roman" w:cs="Times New Roman"/>
          <w:b/>
          <w:bCs/>
          <w:noProof/>
          <w:color w:val="000000"/>
          <w:sz w:val="24"/>
          <w:szCs w:val="48"/>
        </w:rPr>
        <w:t xml:space="preserve"> </w:t>
      </w:r>
      <w:r w:rsidRPr="00D93AF0">
        <w:rPr>
          <w:rFonts w:ascii="Times New Roman" w:eastAsia="Times New Roman" w:hAnsi="Times New Roman" w:cs="Times New Roman"/>
          <w:bCs/>
          <w:noProof/>
          <w:color w:val="000000"/>
          <w:sz w:val="24"/>
          <w:szCs w:val="48"/>
        </w:rPr>
        <w:t>Nije nam više važno da imamo što više inženjera, lekara brojčano, važno da je njihov rad veoma kvalitetan –  kaže u intervjuu za “Dnevnik” akademik Teodor Atanacković, profesor emeritus na Fakultetu tehničkih nauka u Novom Sadu i doajen tehničke mehanike.</w:t>
      </w:r>
      <w:r w:rsidRPr="00D93AF0">
        <w:rPr>
          <w:rFonts w:ascii="Times New Roman" w:eastAsia="Times New Roman" w:hAnsi="Times New Roman" w:cs="Times New Roman"/>
          <w:b/>
          <w:bCs/>
          <w:noProof/>
          <w:color w:val="000000"/>
          <w:sz w:val="24"/>
          <w:szCs w:val="48"/>
        </w:rPr>
        <w:t xml:space="preserve"> </w:t>
      </w:r>
      <w:r w:rsidRPr="00D93AF0">
        <w:rPr>
          <w:rFonts w:ascii="Times New Roman" w:eastAsia="Times New Roman" w:hAnsi="Times New Roman" w:cs="Times New Roman"/>
          <w:bCs/>
          <w:noProof/>
          <w:color w:val="000000"/>
          <w:sz w:val="24"/>
          <w:szCs w:val="48"/>
        </w:rPr>
        <w:t>Akademik ističe da talas odliva mozgova ne odvodi sve vrhunske stručnjake iz zemlje, da neki ipak ostaju, kao što je i on svojevremeno odlučio da karijeru gradi u Srbiji, iako je imao mogućnosti da radi u drugim naučnim institucijama u svetu. Stoga konstatuje da će biti pravih nasledinika za SANU, koja, kako upozorava, mora imati i svoj društveni angažman.</w:t>
      </w:r>
    </w:p>
    <w:p w:rsidR="00D93AF0" w:rsidRPr="00D93AF0" w:rsidRDefault="00D93AF0" w:rsidP="005A667B">
      <w:pPr>
        <w:spacing w:after="0" w:line="240" w:lineRule="auto"/>
        <w:jc w:val="both"/>
        <w:rPr>
          <w:rFonts w:ascii="Times New Roman" w:eastAsia="Times New Roman" w:hAnsi="Times New Roman" w:cs="Times New Roman"/>
          <w:b/>
          <w:bCs/>
          <w:noProof/>
          <w:color w:val="000000"/>
          <w:sz w:val="24"/>
          <w:szCs w:val="48"/>
        </w:rPr>
      </w:pPr>
      <w:r w:rsidRPr="00D93AF0">
        <w:rPr>
          <w:rFonts w:ascii="Times New Roman" w:eastAsia="Times New Roman" w:hAnsi="Times New Roman" w:cs="Times New Roman"/>
          <w:b/>
          <w:bCs/>
          <w:noProof/>
          <w:color w:val="000000"/>
          <w:sz w:val="24"/>
          <w:szCs w:val="48"/>
        </w:rPr>
        <w:tab/>
      </w:r>
      <w:r w:rsidRPr="00D93AF0">
        <w:rPr>
          <w:rFonts w:ascii="Times New Roman" w:eastAsia="Times New Roman" w:hAnsi="Times New Roman" w:cs="Times New Roman"/>
          <w:bCs/>
          <w:noProof/>
          <w:color w:val="000000"/>
          <w:sz w:val="24"/>
          <w:szCs w:val="48"/>
        </w:rPr>
        <w:t>– Akademija je zaista bila isključena iz društvenih tokova. To je posledica Memoranduma, i ja mislim da se sa izborom novog rukovodstva to menja, što se videlo u reakciji po pitanju jezika. Akademija treba da se oglašava po raznim društvenim pitanjima, ali to mora biti odgovorno, i veoma utemeljeno, nikako na brzinu, nikako nabijeno emocijama. Predsednik Rumunske akademije nauka svake godine jednom u Skupštini Rumunije dođe i održi govor. Ja bih voleo da i naš predsednik Akademije u Skupštini Srbije održi govor o, na primer, stanju u visokom školstvu, o SANU, o stanju umetnosti u Srbiji. To bi bilo uključivanje Akademije u društvene tokove – iznosi akademik svoj stav.</w:t>
      </w:r>
    </w:p>
    <w:p w:rsidR="00D93AF0" w:rsidRPr="00D93AF0" w:rsidRDefault="00D93AF0" w:rsidP="005A667B">
      <w:pPr>
        <w:spacing w:after="0" w:line="240" w:lineRule="auto"/>
        <w:rPr>
          <w:rFonts w:ascii="Times New Roman" w:eastAsia="Times New Roman" w:hAnsi="Times New Roman" w:cs="Times New Roman"/>
          <w:bCs/>
          <w:noProof/>
          <w:color w:val="000000"/>
          <w:sz w:val="24"/>
          <w:szCs w:val="48"/>
        </w:rPr>
      </w:pPr>
    </w:p>
    <w:p w:rsidR="00D93AF0" w:rsidRPr="00A10F29" w:rsidRDefault="00D93AF0" w:rsidP="005A667B">
      <w:pPr>
        <w:spacing w:after="0" w:line="240" w:lineRule="auto"/>
        <w:jc w:val="center"/>
        <w:rPr>
          <w:rFonts w:ascii="Times New Roman" w:eastAsia="Times New Roman" w:hAnsi="Times New Roman" w:cs="Times New Roman"/>
          <w:b/>
          <w:bCs/>
          <w:noProof/>
          <w:color w:val="0000CC"/>
          <w:sz w:val="24"/>
          <w:szCs w:val="48"/>
        </w:rPr>
      </w:pPr>
      <w:r w:rsidRPr="00A10F29">
        <w:rPr>
          <w:rFonts w:ascii="Times New Roman" w:eastAsia="Times New Roman" w:hAnsi="Times New Roman" w:cs="Times New Roman"/>
          <w:b/>
          <w:bCs/>
          <w:noProof/>
          <w:color w:val="0000CC"/>
          <w:sz w:val="28"/>
          <w:szCs w:val="48"/>
        </w:rPr>
        <w:t>Materijali koji se sećaju</w:t>
      </w:r>
      <w:r w:rsidRPr="00A10F29">
        <w:rPr>
          <w:rFonts w:ascii="Times New Roman" w:eastAsia="Times New Roman" w:hAnsi="Times New Roman" w:cs="Times New Roman"/>
          <w:bCs/>
          <w:noProof/>
          <w:color w:val="0000CC"/>
          <w:sz w:val="28"/>
          <w:szCs w:val="48"/>
        </w:rPr>
        <w:br/>
      </w:r>
    </w:p>
    <w:p w:rsidR="00D93AF0" w:rsidRPr="00D93AF0" w:rsidRDefault="00D93AF0" w:rsidP="005A667B">
      <w:pPr>
        <w:spacing w:after="0" w:line="240" w:lineRule="auto"/>
        <w:jc w:val="both"/>
        <w:rPr>
          <w:rFonts w:ascii="Times New Roman" w:eastAsia="Times New Roman" w:hAnsi="Times New Roman" w:cs="Times New Roman"/>
          <w:bCs/>
          <w:noProof/>
          <w:color w:val="000000"/>
          <w:sz w:val="24"/>
          <w:szCs w:val="48"/>
        </w:rPr>
      </w:pPr>
      <w:r w:rsidRPr="00D93AF0">
        <w:rPr>
          <w:rFonts w:ascii="Times New Roman" w:eastAsia="Times New Roman" w:hAnsi="Times New Roman" w:cs="Times New Roman"/>
          <w:bCs/>
          <w:noProof/>
          <w:color w:val="000000"/>
          <w:sz w:val="24"/>
          <w:szCs w:val="48"/>
        </w:rPr>
        <w:tab/>
        <w:t>U Ogranku SANU u Novom Sadu upriličen je u čast naučnih postignuća akademika Teodora Atanacković i 70 godina života elitini Međunarodni naučni skup, koji je okupio brojne domaće i strane stručnjake sa kojim ste sarađivali, ali i mlade naučnike koji su krenuli Vašim stopama?</w:t>
      </w:r>
    </w:p>
    <w:p w:rsidR="00D93AF0" w:rsidRPr="00D93AF0" w:rsidRDefault="00D93AF0" w:rsidP="005A667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t>„</w:t>
      </w:r>
      <w:r w:rsidRPr="00D93AF0">
        <w:rPr>
          <w:rFonts w:ascii="Times New Roman" w:eastAsia="Times New Roman" w:hAnsi="Times New Roman" w:cs="Times New Roman"/>
          <w:bCs/>
          <w:noProof/>
          <w:color w:val="000000"/>
          <w:sz w:val="24"/>
          <w:szCs w:val="48"/>
        </w:rPr>
        <w:t xml:space="preserve">Ima dosta mehaničara i matematičara koji se upravo bave ovom relativno novom matematičkom disciplinom koja se zove frakcioni račun. Taj novi matematički aparat primenili smo na mehaničke sisteme, bio-sisteme, na farmokinetiku i na ortopediju. Dakle, to je nova matematička procedura, koja obuhvata dva veoma važna efekta koja nisu inače uzimana, a to je memorija i nelokalnost. Dobro se sećam šta je bilo pre sat vremena, ali se teško sećam šta je bilo pre dva dana ili pre pet dana. Materijali za plombe u stomatologiji su takvi, imaju memoriju, i onda je pitanje kako taj materijal što pamti sve što mu se desilo, ali ova matematička procedura to zna, znači, ona uzima u obzir pamćenje. Biološki sistemi, ćelije, to su sve sistemi koji imaju pamćenje i otud je to alat za opis farmokinetike. Kada date neki lek, u datom trenutku njegovo dejstvo ne zavisi samo od koncentracije leka u krvi sada, već zavisi šta je bilo pre i zato je to veoma moderna matematička disciplina. Prošle godine prof. Stevan Pilipović, predsednik Ogranka SANU i ja, sa saradnicima, smo objavili dve knjige o frakcionom računu i njegovoj </w:t>
      </w:r>
      <w:r w:rsidRPr="00D93AF0">
        <w:rPr>
          <w:rFonts w:ascii="Times New Roman" w:eastAsia="Times New Roman" w:hAnsi="Times New Roman" w:cs="Times New Roman"/>
          <w:bCs/>
          <w:noProof/>
          <w:color w:val="000000"/>
          <w:sz w:val="24"/>
          <w:szCs w:val="48"/>
        </w:rPr>
        <w:lastRenderedPageBreak/>
        <w:t xml:space="preserve">primeni u mehanici. Ova naučna disciplina na skup u Platoneumu dovele je svetska imena poput prof. Inga Milera iz Berlina, Tomaza Ruđerija iz Bolonje, </w:t>
      </w:r>
      <w:r>
        <w:rPr>
          <w:rFonts w:ascii="Times New Roman" w:eastAsia="Times New Roman" w:hAnsi="Times New Roman" w:cs="Times New Roman"/>
          <w:bCs/>
          <w:noProof/>
          <w:color w:val="000000"/>
          <w:sz w:val="24"/>
          <w:szCs w:val="48"/>
        </w:rPr>
        <w:t>Aleksandra Seranijana iz Moskve..- kaže  akademik</w:t>
      </w:r>
      <w:r w:rsidRPr="00D93AF0">
        <w:rPr>
          <w:rFonts w:ascii="Times New Roman" w:eastAsia="Times New Roman" w:hAnsi="Times New Roman" w:cs="Times New Roman"/>
          <w:bCs/>
          <w:noProof/>
          <w:color w:val="000000"/>
          <w:sz w:val="24"/>
          <w:szCs w:val="48"/>
        </w:rPr>
        <w:t xml:space="preserve"> Atanacković</w:t>
      </w:r>
      <w:r>
        <w:rPr>
          <w:rFonts w:ascii="Times New Roman" w:eastAsia="Times New Roman" w:hAnsi="Times New Roman" w:cs="Times New Roman"/>
          <w:bCs/>
          <w:noProof/>
          <w:color w:val="000000"/>
          <w:sz w:val="24"/>
          <w:szCs w:val="48"/>
        </w:rPr>
        <w:t>.</w:t>
      </w:r>
    </w:p>
    <w:p w:rsidR="00D93AF0" w:rsidRPr="005A667B" w:rsidRDefault="00D93AF0" w:rsidP="005A667B">
      <w:pPr>
        <w:spacing w:after="0" w:line="240" w:lineRule="auto"/>
        <w:rPr>
          <w:rFonts w:ascii="Times New Roman" w:eastAsia="Times New Roman" w:hAnsi="Times New Roman" w:cs="Times New Roman"/>
          <w:bCs/>
          <w:noProof/>
          <w:color w:val="000000"/>
          <w:sz w:val="24"/>
          <w:szCs w:val="48"/>
        </w:rPr>
      </w:pPr>
    </w:p>
    <w:p w:rsidR="008D73A8" w:rsidRPr="00A10F29" w:rsidRDefault="008D73A8" w:rsidP="004A0315">
      <w:pPr>
        <w:spacing w:after="0" w:line="240" w:lineRule="auto"/>
        <w:jc w:val="center"/>
        <w:rPr>
          <w:rFonts w:ascii="Times New Roman" w:eastAsia="Times New Roman" w:hAnsi="Times New Roman" w:cs="Times New Roman"/>
          <w:b/>
          <w:bCs/>
          <w:noProof/>
          <w:color w:val="0000CC"/>
          <w:sz w:val="28"/>
          <w:szCs w:val="48"/>
        </w:rPr>
      </w:pPr>
      <w:r w:rsidRPr="00A10F29">
        <w:rPr>
          <w:rFonts w:ascii="Times New Roman" w:eastAsia="Times New Roman" w:hAnsi="Times New Roman" w:cs="Times New Roman"/>
          <w:b/>
          <w:bCs/>
          <w:noProof/>
          <w:color w:val="0000CC"/>
          <w:sz w:val="28"/>
          <w:szCs w:val="48"/>
        </w:rPr>
        <w:t>Praksa u „Delta agraru”</w:t>
      </w:r>
    </w:p>
    <w:p w:rsidR="008D73A8" w:rsidRPr="008D73A8" w:rsidRDefault="008D73A8" w:rsidP="004A0315">
      <w:pPr>
        <w:spacing w:after="0" w:line="240" w:lineRule="auto"/>
        <w:rPr>
          <w:rFonts w:ascii="Times New Roman" w:eastAsia="Times New Roman" w:hAnsi="Times New Roman" w:cs="Times New Roman"/>
          <w:bCs/>
          <w:noProof/>
          <w:color w:val="000000"/>
          <w:sz w:val="24"/>
          <w:szCs w:val="48"/>
        </w:rPr>
      </w:pPr>
    </w:p>
    <w:p w:rsidR="00A10F29" w:rsidRDefault="00A10F29" w:rsidP="00A10F29">
      <w:pPr>
        <w:spacing w:after="0" w:line="240" w:lineRule="auto"/>
        <w:jc w:val="both"/>
        <w:rPr>
          <w:rFonts w:ascii="Times New Roman" w:eastAsia="Times New Roman" w:hAnsi="Times New Roman" w:cs="Times New Roman"/>
          <w:bCs/>
          <w:noProof/>
          <w:color w:val="000000"/>
          <w:sz w:val="24"/>
          <w:szCs w:val="48"/>
        </w:rPr>
      </w:pPr>
      <w:r w:rsidRPr="008D73A8">
        <w:rPr>
          <w:rFonts w:ascii="Times New Roman" w:eastAsia="Times New Roman" w:hAnsi="Times New Roman" w:cs="Times New Roman"/>
          <w:bCs/>
          <w:noProof/>
          <w:color w:val="000000"/>
          <w:sz w:val="24"/>
          <w:szCs w:val="48"/>
          <w:lang w:val="en-US"/>
        </w:rPr>
        <w:drawing>
          <wp:anchor distT="0" distB="0" distL="114300" distR="114300" simplePos="0" relativeHeight="251680768" behindDoc="0" locked="0" layoutInCell="1" allowOverlap="1" wp14:anchorId="055337E6" wp14:editId="6494225B">
            <wp:simplePos x="0" y="0"/>
            <wp:positionH relativeFrom="column">
              <wp:posOffset>3533140</wp:posOffset>
            </wp:positionH>
            <wp:positionV relativeFrom="paragraph">
              <wp:posOffset>360045</wp:posOffset>
            </wp:positionV>
            <wp:extent cx="2352675" cy="1625600"/>
            <wp:effectExtent l="0" t="0" r="9525" b="0"/>
            <wp:wrapSquare wrapText="bothSides"/>
            <wp:docPr id="19" name="Picture 19" descr="http://www.dnevnik.rs/sites/default/files/imagecache/Slika-vest/13-zrenjanin_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dnevnik.rs/sites/default/files/imagecache/Slika-vest/13-zrenjanin_0.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52675" cy="162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D73A8" w:rsidRPr="008D73A8">
        <w:rPr>
          <w:rFonts w:ascii="Times New Roman" w:eastAsia="Times New Roman" w:hAnsi="Times New Roman" w:cs="Times New Roman"/>
          <w:bCs/>
          <w:noProof/>
          <w:color w:val="000000"/>
          <w:sz w:val="24"/>
          <w:szCs w:val="48"/>
        </w:rPr>
        <w:tab/>
        <w:t>Petnaest učenika Srednje poljoprivredne škole u Zrenjaninu postali su dvogodišnji stipendisti „Delta fondacije“, po projektu profesionalne i praktične obuke, pod nazivom „Fond za budućnost“. Osnovni uslovi konkursa, osim najmanje vrlo dobrog uspeha , je i lošije materijalno stanje porodice učenika.</w:t>
      </w:r>
      <w:r w:rsidR="008D73A8">
        <w:rPr>
          <w:rFonts w:ascii="Times New Roman" w:eastAsia="Times New Roman" w:hAnsi="Times New Roman" w:cs="Times New Roman"/>
          <w:bCs/>
          <w:noProof/>
          <w:color w:val="000000"/>
          <w:sz w:val="24"/>
          <w:szCs w:val="48"/>
        </w:rPr>
        <w:t xml:space="preserve"> </w:t>
      </w:r>
      <w:r w:rsidR="008D73A8" w:rsidRPr="008D73A8">
        <w:rPr>
          <w:rFonts w:ascii="Times New Roman" w:eastAsia="Times New Roman" w:hAnsi="Times New Roman" w:cs="Times New Roman"/>
          <w:bCs/>
          <w:noProof/>
          <w:color w:val="000000"/>
          <w:sz w:val="24"/>
          <w:szCs w:val="48"/>
        </w:rPr>
        <w:t>-Obukom i stipendiranjem mladih i talentovanih đaka, „Delta fondacija“ omogućava im da nadograde svoje znanje. Program traje dve godine, uz mesečno stipendiranje u iznosu od 10.000 dinara. Nakon završene školske godine stipendisti će obavljati praksu na imanju „Delta agrara“, a po završetku programa mladima se nudi i mogućnost radnog angažovanja u kompaniji - kaže portparolka u „Delta fondaciji“ Ljiljana Jevremović.</w:t>
      </w:r>
    </w:p>
    <w:p w:rsidR="00A10F29" w:rsidRDefault="00A10F29" w:rsidP="00A10F2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D73A8" w:rsidRPr="008D73A8">
        <w:rPr>
          <w:rFonts w:ascii="Times New Roman" w:eastAsia="Times New Roman" w:hAnsi="Times New Roman" w:cs="Times New Roman"/>
          <w:bCs/>
          <w:noProof/>
          <w:color w:val="000000"/>
          <w:sz w:val="24"/>
          <w:szCs w:val="48"/>
        </w:rPr>
        <w:t>Direktorka Poljoprivredne škole Milica Damjanović Tomin napominje da je stipendije dobilo 15 đaka treće i četvrte godine, sa smerova veterinarski i poljoprivredni tehničar, kao i njih nekoliko sa druge godine smera rukovalac - mehaničar. Ona je pozvala i druge društveno odgovorne kompanije da se uključe u ovakve programe.</w:t>
      </w:r>
    </w:p>
    <w:p w:rsidR="00A10F29" w:rsidRDefault="00A10F29" w:rsidP="00A10F2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D73A8" w:rsidRPr="008D73A8">
        <w:rPr>
          <w:rFonts w:ascii="Times New Roman" w:eastAsia="Times New Roman" w:hAnsi="Times New Roman" w:cs="Times New Roman"/>
          <w:bCs/>
          <w:noProof/>
          <w:color w:val="000000"/>
          <w:sz w:val="24"/>
          <w:szCs w:val="48"/>
        </w:rPr>
        <w:t>Jedna od stipendistkinja je i Jovana Vidaković iz Farkaždina, đak treće godine na</w:t>
      </w:r>
      <w:r>
        <w:rPr>
          <w:rFonts w:ascii="Times New Roman" w:eastAsia="Times New Roman" w:hAnsi="Times New Roman" w:cs="Times New Roman"/>
          <w:bCs/>
          <w:noProof/>
          <w:color w:val="000000"/>
          <w:sz w:val="24"/>
          <w:szCs w:val="48"/>
        </w:rPr>
        <w:t xml:space="preserve"> smeru poljoprivredni tehničar. </w:t>
      </w:r>
      <w:r w:rsidR="008D73A8" w:rsidRPr="008D73A8">
        <w:rPr>
          <w:rFonts w:ascii="Times New Roman" w:eastAsia="Times New Roman" w:hAnsi="Times New Roman" w:cs="Times New Roman"/>
          <w:bCs/>
          <w:noProof/>
          <w:color w:val="000000"/>
          <w:sz w:val="24"/>
          <w:szCs w:val="48"/>
        </w:rPr>
        <w:t>-Ovo mi mnogo znači kao podrška u školovanju. Veoma sam zainteresovana i za praksu, a kada se praksa završi spremna sam da konkurišem za posao u „Delta agraru“ - kaže Jovana.</w:t>
      </w:r>
    </w:p>
    <w:p w:rsidR="008D73A8" w:rsidRDefault="00A10F29" w:rsidP="00A10F2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D73A8" w:rsidRPr="008D73A8">
        <w:rPr>
          <w:rFonts w:ascii="Times New Roman" w:eastAsia="Times New Roman" w:hAnsi="Times New Roman" w:cs="Times New Roman"/>
          <w:bCs/>
          <w:noProof/>
          <w:color w:val="000000"/>
          <w:sz w:val="24"/>
          <w:szCs w:val="48"/>
        </w:rPr>
        <w:t>Plan je da naredne školske godine broj stipendista u Srednjoj poljoprivrednoj školi u Zrenjaninu bude dupliran, a već se pokazalo da je ovo dobar način povezivanja poslovnog sektora i obrazovnog sistema. </w:t>
      </w:r>
    </w:p>
    <w:p w:rsidR="00A10F29" w:rsidRPr="004A0315" w:rsidRDefault="00A10F29" w:rsidP="00A10F29">
      <w:pPr>
        <w:spacing w:after="0" w:line="240" w:lineRule="auto"/>
        <w:jc w:val="both"/>
        <w:rPr>
          <w:rFonts w:ascii="Times New Roman" w:eastAsia="Times New Roman" w:hAnsi="Times New Roman" w:cs="Times New Roman"/>
          <w:bCs/>
          <w:noProof/>
          <w:color w:val="000000"/>
          <w:sz w:val="24"/>
          <w:szCs w:val="48"/>
        </w:rPr>
      </w:pPr>
    </w:p>
    <w:p w:rsidR="003127D0" w:rsidRPr="003127D0" w:rsidRDefault="003127D0" w:rsidP="003127D0">
      <w:pPr>
        <w:spacing w:after="0" w:line="240" w:lineRule="auto"/>
        <w:jc w:val="center"/>
        <w:rPr>
          <w:rFonts w:ascii="Times New Roman" w:eastAsia="Times New Roman" w:hAnsi="Times New Roman" w:cs="Times New Roman"/>
          <w:b/>
          <w:bCs/>
          <w:noProof/>
          <w:color w:val="0000CC"/>
          <w:sz w:val="28"/>
          <w:szCs w:val="48"/>
          <w:lang w:val="en-US"/>
        </w:rPr>
      </w:pPr>
      <w:r w:rsidRPr="003127D0">
        <w:rPr>
          <w:rFonts w:ascii="Times New Roman" w:eastAsia="Times New Roman" w:hAnsi="Times New Roman" w:cs="Times New Roman"/>
          <w:b/>
          <w:bCs/>
          <w:noProof/>
          <w:color w:val="0000CC"/>
          <w:sz w:val="28"/>
          <w:szCs w:val="48"/>
          <w:lang w:val="en-US"/>
        </w:rPr>
        <w:t>Noć istraživača ove godine slavi svoj deseti rođendan</w:t>
      </w:r>
    </w:p>
    <w:p w:rsidR="003127D0" w:rsidRPr="003127D0" w:rsidRDefault="003127D0" w:rsidP="003127D0">
      <w:pPr>
        <w:spacing w:after="0" w:line="240" w:lineRule="auto"/>
        <w:rPr>
          <w:rFonts w:ascii="Times New Roman" w:eastAsia="Times New Roman" w:hAnsi="Times New Roman" w:cs="Times New Roman"/>
          <w:bCs/>
          <w:noProof/>
          <w:color w:val="0000CC"/>
          <w:sz w:val="24"/>
          <w:szCs w:val="48"/>
          <w:lang w:val="en-US"/>
        </w:rPr>
      </w:pPr>
    </w:p>
    <w:p w:rsidR="003127D0" w:rsidRPr="003127D0" w:rsidRDefault="003127D0" w:rsidP="003127D0">
      <w:pPr>
        <w:spacing w:after="0" w:line="240" w:lineRule="auto"/>
        <w:jc w:val="both"/>
        <w:rPr>
          <w:rFonts w:ascii="Times New Roman" w:eastAsia="Times New Roman" w:hAnsi="Times New Roman" w:cs="Times New Roman"/>
          <w:bCs/>
          <w:noProof/>
          <w:color w:val="000000"/>
          <w:sz w:val="24"/>
          <w:szCs w:val="48"/>
          <w:lang w:val="en-US"/>
        </w:rPr>
      </w:pPr>
      <w:r w:rsidRPr="003127D0">
        <w:rPr>
          <w:rFonts w:ascii="Times New Roman" w:eastAsia="Times New Roman" w:hAnsi="Times New Roman" w:cs="Times New Roman"/>
          <w:bCs/>
          <w:noProof/>
          <w:color w:val="0000CC"/>
          <w:sz w:val="24"/>
          <w:szCs w:val="48"/>
          <w:lang w:val="en-US"/>
        </w:rPr>
        <w:tab/>
      </w:r>
      <w:r w:rsidRPr="003127D0">
        <w:rPr>
          <w:rFonts w:ascii="Times New Roman" w:eastAsia="Times New Roman" w:hAnsi="Times New Roman" w:cs="Times New Roman"/>
          <w:bCs/>
          <w:noProof/>
          <w:color w:val="000000"/>
          <w:sz w:val="24"/>
          <w:szCs w:val="48"/>
          <w:lang w:val="en-US"/>
        </w:rPr>
        <w:t>Evropska manifestacija Noć istraživača ove godine slavi svoj deseti rođendan, a tim povodom "Noć istraživača Srbija" lansirala je android igricu "Sakupi planete". Igrica može da se igra do 24. septembra u 10 gradova Srbije: Beogradu, Novom Sadu, Subotici, Zrenjaninu, Pančevu, Nišu, Kragujevcu, Jagodini, Ćupriji i Svilajncu.U ovoj igrici Sunce traži tvoju pomoć da sakupi sve planete. Kviz ima osam pitanja. Svaki tačan odgovor ti otkriva lokaciju tražene planete. Sve koji budu dovoljno radoznali i hrabri da pritrče u pomoć Suncu očekuju raznovrsne i simpatične nagrade u Noći, 25.09. u EU ćošetu u svakom od deset gradova. Oni koji reše igricu i u Noći istraživača se fotografišu pored rol-up Marije Kiri u EU ćošetu, imaće priliku da se takmiče za još jednu nagradu preko naše FB strane. Igrica "Sakupi planete" se može pronaći na Google Play stranici, a sve dodatne informacije možete pronaći na sajtu</w:t>
      </w:r>
      <w:r w:rsidRPr="003127D0">
        <w:rPr>
          <w:rFonts w:ascii="Times New Roman" w:eastAsia="Times New Roman" w:hAnsi="Times New Roman" w:cs="Times New Roman"/>
          <w:bCs/>
          <w:noProof/>
          <w:color w:val="0000CC"/>
          <w:sz w:val="24"/>
          <w:szCs w:val="48"/>
          <w:lang w:val="en-US"/>
        </w:rPr>
        <w:t xml:space="preserve"> </w:t>
      </w:r>
      <w:hyperlink r:id="rId14" w:history="1">
        <w:r w:rsidRPr="003127D0">
          <w:rPr>
            <w:rStyle w:val="Hyperlink"/>
            <w:rFonts w:ascii="Times New Roman" w:eastAsia="Times New Roman" w:hAnsi="Times New Roman" w:cs="Times New Roman"/>
            <w:bCs/>
            <w:noProof/>
            <w:color w:val="0000CC"/>
            <w:sz w:val="24"/>
            <w:szCs w:val="48"/>
            <w:lang w:val="en-US"/>
          </w:rPr>
          <w:t>http://nocistrazivaca.rs/</w:t>
        </w:r>
      </w:hyperlink>
      <w:r w:rsidRPr="003127D0">
        <w:rPr>
          <w:rFonts w:ascii="Times New Roman" w:eastAsia="Times New Roman" w:hAnsi="Times New Roman" w:cs="Times New Roman"/>
          <w:bCs/>
          <w:noProof/>
          <w:color w:val="0000CC"/>
          <w:sz w:val="24"/>
          <w:szCs w:val="48"/>
          <w:lang w:val="en-US"/>
        </w:rPr>
        <w:t xml:space="preserve"> </w:t>
      </w:r>
      <w:r w:rsidRPr="003127D0">
        <w:rPr>
          <w:rFonts w:ascii="Times New Roman" w:eastAsia="Times New Roman" w:hAnsi="Times New Roman" w:cs="Times New Roman"/>
          <w:bCs/>
          <w:noProof/>
          <w:color w:val="000000"/>
          <w:sz w:val="24"/>
          <w:szCs w:val="48"/>
          <w:lang w:val="en-US"/>
        </w:rPr>
        <w:t xml:space="preserve"> ili na </w:t>
      </w:r>
      <w:r w:rsidRPr="003127D0">
        <w:rPr>
          <w:rFonts w:ascii="Times New Roman" w:eastAsia="Times New Roman" w:hAnsi="Times New Roman" w:cs="Times New Roman"/>
          <w:bCs/>
          <w:noProof/>
          <w:color w:val="0000CC"/>
          <w:sz w:val="24"/>
          <w:szCs w:val="48"/>
          <w:lang w:val="en-US"/>
        </w:rPr>
        <w:t>Facebook.com/nocistrazivaca</w:t>
      </w:r>
      <w:r w:rsidRPr="003127D0">
        <w:rPr>
          <w:rFonts w:ascii="Times New Roman" w:eastAsia="Times New Roman" w:hAnsi="Times New Roman" w:cs="Times New Roman"/>
          <w:bCs/>
          <w:noProof/>
          <w:color w:val="000000"/>
          <w:sz w:val="24"/>
          <w:szCs w:val="48"/>
          <w:lang w:val="en-US"/>
        </w:rPr>
        <w:t xml:space="preserve"> i </w:t>
      </w:r>
      <w:r w:rsidRPr="003127D0">
        <w:rPr>
          <w:rFonts w:ascii="Times New Roman" w:eastAsia="Times New Roman" w:hAnsi="Times New Roman" w:cs="Times New Roman"/>
          <w:bCs/>
          <w:noProof/>
          <w:color w:val="0000CC"/>
          <w:sz w:val="24"/>
          <w:szCs w:val="48"/>
          <w:lang w:val="en-US"/>
        </w:rPr>
        <w:t>Facebook.com/nocistrazivacasrbija</w:t>
      </w:r>
      <w:r w:rsidRPr="003127D0">
        <w:rPr>
          <w:rFonts w:ascii="Times New Roman" w:eastAsia="Times New Roman" w:hAnsi="Times New Roman" w:cs="Times New Roman"/>
          <w:bCs/>
          <w:noProof/>
          <w:color w:val="000000"/>
          <w:sz w:val="24"/>
          <w:szCs w:val="48"/>
          <w:lang w:val="en-US"/>
        </w:rPr>
        <w:t>.</w:t>
      </w:r>
    </w:p>
    <w:p w:rsidR="00F30D00" w:rsidRPr="00A10F29" w:rsidRDefault="003127D0" w:rsidP="00A10F29">
      <w:pPr>
        <w:spacing w:after="0" w:line="240" w:lineRule="auto"/>
        <w:jc w:val="both"/>
        <w:rPr>
          <w:rFonts w:ascii="Times New Roman" w:eastAsia="Times New Roman" w:hAnsi="Times New Roman" w:cs="Times New Roman"/>
          <w:bCs/>
          <w:noProof/>
          <w:color w:val="000000"/>
          <w:sz w:val="24"/>
          <w:szCs w:val="48"/>
          <w:lang w:val="en-US"/>
        </w:rPr>
      </w:pPr>
      <w:r w:rsidRPr="003127D0">
        <w:rPr>
          <w:rFonts w:ascii="Times New Roman" w:eastAsia="Times New Roman" w:hAnsi="Times New Roman" w:cs="Times New Roman"/>
          <w:bCs/>
          <w:noProof/>
          <w:color w:val="000000"/>
          <w:sz w:val="24"/>
          <w:szCs w:val="48"/>
          <w:lang w:val="en-US"/>
        </w:rPr>
        <w:tab/>
        <w:t>Ovogodišnja, šesta po redu "Noć istraživača" u Srbiji, održaće se u petak 25. septembra, u čak 10 gradova.</w:t>
      </w:r>
    </w:p>
    <w:p w:rsidR="00760AD7" w:rsidRPr="00A10F29" w:rsidRDefault="00760AD7" w:rsidP="00760AD7">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lastRenderedPageBreak/>
        <w:t>Sombor</w:t>
      </w:r>
      <w:r w:rsidR="00A10F29">
        <w:rPr>
          <w:rFonts w:ascii="Times New Roman" w:eastAsia="Times New Roman" w:hAnsi="Times New Roman" w:cs="Times New Roman"/>
          <w:b/>
          <w:bCs/>
          <w:noProof/>
          <w:color w:val="0000CC"/>
          <w:sz w:val="28"/>
          <w:szCs w:val="48"/>
          <w:lang w:val="en-US"/>
        </w:rPr>
        <w:t>:</w:t>
      </w:r>
      <w:r w:rsidRPr="00A10F29">
        <w:rPr>
          <w:rFonts w:ascii="Times New Roman" w:eastAsia="Times New Roman" w:hAnsi="Times New Roman" w:cs="Times New Roman"/>
          <w:b/>
          <w:bCs/>
          <w:noProof/>
          <w:color w:val="0000CC"/>
          <w:sz w:val="28"/>
          <w:szCs w:val="48"/>
          <w:lang w:val="en-US"/>
        </w:rPr>
        <w:t xml:space="preserve"> Plaćena jednogodišnja radna praksa</w:t>
      </w:r>
    </w:p>
    <w:p w:rsidR="00760AD7" w:rsidRDefault="00760AD7" w:rsidP="00760AD7">
      <w:pPr>
        <w:spacing w:after="0" w:line="240" w:lineRule="auto"/>
        <w:rPr>
          <w:rFonts w:ascii="Times New Roman" w:eastAsia="Times New Roman" w:hAnsi="Times New Roman" w:cs="Times New Roman"/>
          <w:bCs/>
          <w:noProof/>
          <w:sz w:val="24"/>
          <w:szCs w:val="48"/>
          <w:lang w:val="en-US"/>
        </w:rPr>
      </w:pPr>
    </w:p>
    <w:p w:rsidR="00760AD7" w:rsidRDefault="00760AD7" w:rsidP="00760AD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60AD7">
        <w:rPr>
          <w:rFonts w:ascii="Times New Roman" w:eastAsia="Times New Roman" w:hAnsi="Times New Roman" w:cs="Times New Roman"/>
          <w:bCs/>
          <w:noProof/>
          <w:sz w:val="24"/>
          <w:szCs w:val="48"/>
          <w:lang w:val="en-US"/>
        </w:rPr>
        <w:drawing>
          <wp:anchor distT="0" distB="0" distL="114300" distR="114300" simplePos="0" relativeHeight="251666432" behindDoc="0" locked="0" layoutInCell="1" allowOverlap="1" wp14:anchorId="3BF36FBE" wp14:editId="0512A14C">
            <wp:simplePos x="0" y="0"/>
            <wp:positionH relativeFrom="column">
              <wp:posOffset>3666490</wp:posOffset>
            </wp:positionH>
            <wp:positionV relativeFrom="paragraph">
              <wp:posOffset>361315</wp:posOffset>
            </wp:positionV>
            <wp:extent cx="2096135" cy="1047750"/>
            <wp:effectExtent l="0" t="0" r="0" b="0"/>
            <wp:wrapSquare wrapText="bothSides"/>
            <wp:docPr id="9" name="Picture 9" descr="udruzenje nemaca gerhar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druzenje nemaca gerhard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9613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0AD7">
        <w:rPr>
          <w:rFonts w:ascii="Times New Roman" w:eastAsia="Times New Roman" w:hAnsi="Times New Roman" w:cs="Times New Roman"/>
          <w:bCs/>
          <w:noProof/>
          <w:sz w:val="24"/>
          <w:szCs w:val="48"/>
          <w:lang w:val="en-US"/>
        </w:rPr>
        <w:t>Udruženje Nemaca "Gerhard" iz Sombora otvorilo je poziv za jednogodišnju radnu praksu u udruženju, na polju menadžmenta u kulturi. Praska će se realizovati od 1. oktobra 2015. godine do 30. septembra 2016. godine, a rok za prijavu je 21. septembar.</w:t>
      </w:r>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Kandidati treba da imaju odlično znanje nemačkoj jezika, završen fakultet ili stručnu škola, da poznaju rad na računaru, a poželjno je da imaju i iskustvo u volonterskom angažmanu u oblasti rada sa mladima ili kulture. Poziv je otvoren za mlade od 21 do 30 godina.</w:t>
      </w:r>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Praktikanti će u udruženju "Gerhard" imati mogućnost da usavrše znanje i upotrebu nemačkog jezika, te da steknu profesionalna iskustva na polju menadžmenta kulture. Takođe, imaće prilike da učestvuju u realiizaciji međunarodnih projekata, da rade u timu i da se upoznaju sa svim etapama rada na projektima (pisanje zahteva, priprema realizacije projekata, samu realizaciju, obračun, izrada završne dokumentacije itd.).</w:t>
      </w:r>
    </w:p>
    <w:p w:rsidR="00760AD7" w:rsidRDefault="00760AD7" w:rsidP="00760AD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60AD7">
        <w:rPr>
          <w:rFonts w:ascii="Times New Roman" w:eastAsia="Times New Roman" w:hAnsi="Times New Roman" w:cs="Times New Roman"/>
          <w:bCs/>
          <w:noProof/>
          <w:sz w:val="24"/>
          <w:szCs w:val="48"/>
          <w:lang w:val="en-US"/>
        </w:rPr>
        <w:t>Kroz ova iskustva praktikanti će se upoznati sa politikom SR Nemačke u oblasti kulture. Nakon završenog programa praktikanti imaju mogućnost da se prijave za stipendije daljeg usavršavanja na ovom polju u ustanovama nemačke nacionalne manjine u okolnim zemljama (Kulturni centar Temišvar ili Pečuj) ili da sarađuju u nekoj od organizacija u Nemačkoj, navodi se u pozivu.</w:t>
      </w:r>
    </w:p>
    <w:p w:rsidR="00760AD7" w:rsidRPr="00760AD7" w:rsidRDefault="00760AD7" w:rsidP="00760AD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60AD7">
        <w:rPr>
          <w:rFonts w:ascii="Times New Roman" w:eastAsia="Times New Roman" w:hAnsi="Times New Roman" w:cs="Times New Roman"/>
          <w:bCs/>
          <w:noProof/>
          <w:sz w:val="24"/>
          <w:szCs w:val="48"/>
          <w:lang w:val="en-US"/>
        </w:rPr>
        <w:t>Planirano angažovanje je 40 sati nedeljno, a predviđeni honorar za praktikatna je 200 evra mesečno. Nakon jednogodišnje prakse praktikant je obavezan da napiše izveštaj o svom radu. Svaki praktikant dobija nakon završetka prakse uverenje o novostečenim znanjima.</w:t>
      </w:r>
    </w:p>
    <w:p w:rsidR="00760AD7" w:rsidRPr="00760AD7" w:rsidRDefault="00760AD7" w:rsidP="00760AD7">
      <w:pPr>
        <w:spacing w:after="0" w:line="240" w:lineRule="auto"/>
        <w:jc w:val="both"/>
        <w:rPr>
          <w:rFonts w:ascii="Times New Roman" w:eastAsia="Times New Roman" w:hAnsi="Times New Roman" w:cs="Times New Roman"/>
          <w:bCs/>
          <w:noProof/>
          <w:sz w:val="24"/>
          <w:szCs w:val="48"/>
          <w:lang w:val="en-US"/>
        </w:rPr>
      </w:pPr>
      <w:r w:rsidRPr="00760AD7">
        <w:rPr>
          <w:rFonts w:ascii="Times New Roman" w:eastAsia="Times New Roman" w:hAnsi="Times New Roman" w:cs="Times New Roman"/>
          <w:bCs/>
          <w:noProof/>
          <w:sz w:val="24"/>
          <w:szCs w:val="48"/>
          <w:lang w:val="en-US"/>
        </w:rPr>
        <w:t>Zainteresovani treba u prijavi do dostave tabelarni CV na nemačkom jeziku, kao i motivaciono pismo, takođe na nemačkom jeziku.</w:t>
      </w:r>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 xml:space="preserve">Prijave se mogu podneti putem mejla </w:t>
      </w:r>
      <w:hyperlink r:id="rId16" w:history="1">
        <w:r w:rsidRPr="0058497F">
          <w:rPr>
            <w:rStyle w:val="Hyperlink"/>
            <w:rFonts w:ascii="Times New Roman" w:eastAsia="Times New Roman" w:hAnsi="Times New Roman" w:cs="Times New Roman"/>
            <w:bCs/>
            <w:noProof/>
            <w:sz w:val="24"/>
            <w:szCs w:val="48"/>
            <w:lang w:val="en-US"/>
          </w:rPr>
          <w:t>st.gerhard@mts.rs</w:t>
        </w:r>
      </w:hyperlink>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 xml:space="preserve"> ili lično u udruženju HUN "Gerhard", Matije Gupca bb, Sombor.</w:t>
      </w:r>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Detaljnije informacije mogu se dobiti putem telefona 025 43 18 70.</w:t>
      </w:r>
      <w:r>
        <w:rPr>
          <w:rFonts w:ascii="Times New Roman" w:eastAsia="Times New Roman" w:hAnsi="Times New Roman" w:cs="Times New Roman"/>
          <w:bCs/>
          <w:noProof/>
          <w:sz w:val="24"/>
          <w:szCs w:val="48"/>
          <w:lang w:val="en-US"/>
        </w:rPr>
        <w:t xml:space="preserve"> </w:t>
      </w:r>
      <w:r w:rsidRPr="00760AD7">
        <w:rPr>
          <w:rFonts w:ascii="Times New Roman" w:eastAsia="Times New Roman" w:hAnsi="Times New Roman" w:cs="Times New Roman"/>
          <w:bCs/>
          <w:noProof/>
          <w:sz w:val="24"/>
          <w:szCs w:val="48"/>
          <w:lang w:val="en-US"/>
        </w:rPr>
        <w:t>Program radne prakse udruženje HUN "Gerhard" realiizuje od 2006. godine, uz prijateljsku podršku Fondacije za kulturu podunavskih Švaba pokrajine Baden-Virtemberg.</w:t>
      </w:r>
    </w:p>
    <w:p w:rsidR="00760AD7" w:rsidRDefault="00760AD7" w:rsidP="003127D0">
      <w:pPr>
        <w:spacing w:after="0" w:line="240" w:lineRule="auto"/>
        <w:rPr>
          <w:rFonts w:ascii="Times New Roman" w:eastAsia="Times New Roman" w:hAnsi="Times New Roman" w:cs="Times New Roman"/>
          <w:bCs/>
          <w:noProof/>
          <w:sz w:val="24"/>
          <w:szCs w:val="48"/>
          <w:lang w:val="en-US"/>
        </w:rPr>
      </w:pPr>
    </w:p>
    <w:p w:rsidR="00D93AF0" w:rsidRPr="00A10F29" w:rsidRDefault="00D93AF0" w:rsidP="00E96BBB">
      <w:pPr>
        <w:spacing w:after="0" w:line="240" w:lineRule="auto"/>
        <w:jc w:val="center"/>
        <w:rPr>
          <w:rFonts w:ascii="Times New Roman" w:eastAsia="Times New Roman" w:hAnsi="Times New Roman" w:cs="Times New Roman"/>
          <w:b/>
          <w:bCs/>
          <w:noProof/>
          <w:color w:val="0000CC"/>
          <w:sz w:val="28"/>
          <w:szCs w:val="48"/>
        </w:rPr>
      </w:pPr>
      <w:r w:rsidRPr="00A10F29">
        <w:rPr>
          <w:rFonts w:ascii="Times New Roman" w:eastAsia="Times New Roman" w:hAnsi="Times New Roman" w:cs="Times New Roman"/>
          <w:b/>
          <w:bCs/>
          <w:noProof/>
          <w:color w:val="0000CC"/>
          <w:sz w:val="28"/>
          <w:szCs w:val="48"/>
        </w:rPr>
        <w:t>Doprinos kvalitetnom obrazovanju</w:t>
      </w:r>
    </w:p>
    <w:p w:rsidR="00D93AF0" w:rsidRPr="00D93AF0" w:rsidRDefault="00D93AF0" w:rsidP="00A10F29">
      <w:pPr>
        <w:spacing w:after="0" w:line="240" w:lineRule="auto"/>
        <w:jc w:val="both"/>
        <w:rPr>
          <w:rFonts w:ascii="Times New Roman" w:eastAsia="Times New Roman" w:hAnsi="Times New Roman" w:cs="Times New Roman"/>
          <w:bCs/>
          <w:noProof/>
          <w:sz w:val="24"/>
          <w:szCs w:val="48"/>
        </w:rPr>
      </w:pPr>
    </w:p>
    <w:p w:rsidR="00D93AF0" w:rsidRPr="00E96BBB" w:rsidRDefault="00D93AF0" w:rsidP="00A10F29">
      <w:pPr>
        <w:spacing w:after="0" w:line="240" w:lineRule="auto"/>
        <w:jc w:val="both"/>
        <w:rPr>
          <w:rFonts w:ascii="Times New Roman" w:eastAsia="Times New Roman" w:hAnsi="Times New Roman" w:cs="Times New Roman"/>
          <w:bCs/>
          <w:noProof/>
          <w:sz w:val="24"/>
          <w:szCs w:val="48"/>
        </w:rPr>
      </w:pPr>
      <w:r w:rsidRPr="00D93AF0">
        <w:rPr>
          <w:rFonts w:ascii="Times New Roman" w:eastAsia="Times New Roman" w:hAnsi="Times New Roman" w:cs="Times New Roman"/>
          <w:bCs/>
          <w:noProof/>
          <w:sz w:val="24"/>
          <w:szCs w:val="48"/>
        </w:rPr>
        <w:tab/>
        <w:t>U prisustvu velikog broja zvanica i predstvnika di</w:t>
      </w:r>
      <w:r w:rsidR="00A10F29">
        <w:rPr>
          <w:rFonts w:ascii="Times New Roman" w:eastAsia="Times New Roman" w:hAnsi="Times New Roman" w:cs="Times New Roman"/>
          <w:bCs/>
          <w:noProof/>
          <w:sz w:val="24"/>
          <w:szCs w:val="48"/>
        </w:rPr>
        <w:t>plomatskog kora u Beogradu</w:t>
      </w:r>
      <w:r w:rsidRPr="00D93AF0">
        <w:rPr>
          <w:rFonts w:ascii="Times New Roman" w:eastAsia="Times New Roman" w:hAnsi="Times New Roman" w:cs="Times New Roman"/>
          <w:bCs/>
          <w:noProof/>
          <w:sz w:val="24"/>
          <w:szCs w:val="48"/>
        </w:rPr>
        <w:t xml:space="preserve"> je svečano otvorena nove zgrada Nemačke škole u Beogradu (DSB), a ministar obrazovanja Srđan Verbić je tom prilikom poručio da ova škola uliva svima poverenje da će različitost škola u Srbiji značajno porasti.</w:t>
      </w:r>
      <w:r>
        <w:rPr>
          <w:rFonts w:ascii="Times New Roman" w:eastAsia="Times New Roman" w:hAnsi="Times New Roman" w:cs="Times New Roman"/>
          <w:bCs/>
          <w:noProof/>
          <w:sz w:val="24"/>
          <w:szCs w:val="48"/>
        </w:rPr>
        <w:t xml:space="preserve"> </w:t>
      </w:r>
      <w:r w:rsidRPr="00D93AF0">
        <w:rPr>
          <w:rFonts w:ascii="Times New Roman" w:eastAsia="Times New Roman" w:hAnsi="Times New Roman" w:cs="Times New Roman"/>
          <w:bCs/>
          <w:noProof/>
          <w:sz w:val="24"/>
          <w:szCs w:val="48"/>
        </w:rPr>
        <w:t>„Za Srbiju je veoma važno da građani Nemačke i drugi stranci, koji dolaze sa svojim porodicama, a rade u različtim institucijama u Sbriji, imaju kvalitetno obrazovanje. Mi želimo svima onima koji rade kod nas, koji ulažu svoj rad i novac, da unapredimo poslovno okruženje i da ponudimo vrlo kvalitetno obrazovanje”, naveo je ministar.</w:t>
      </w:r>
      <w:r w:rsidR="00A10F29">
        <w:rPr>
          <w:rFonts w:ascii="Times New Roman" w:eastAsia="Times New Roman" w:hAnsi="Times New Roman" w:cs="Times New Roman"/>
          <w:bCs/>
          <w:noProof/>
          <w:sz w:val="24"/>
          <w:szCs w:val="48"/>
        </w:rPr>
        <w:t xml:space="preserve"> </w:t>
      </w:r>
      <w:r w:rsidRPr="00D93AF0">
        <w:rPr>
          <w:rFonts w:ascii="Times New Roman" w:eastAsia="Times New Roman" w:hAnsi="Times New Roman" w:cs="Times New Roman"/>
          <w:bCs/>
          <w:noProof/>
          <w:sz w:val="24"/>
          <w:szCs w:val="48"/>
        </w:rPr>
        <w:t>Ministar je kazao da je njegov zadatak da i one škole koje nisu toliko lepe podignu kvalitetet, te podsetio da je DSB ustanova sa dugom tradicijom, koja nam daje stabilan, dugoročni doprinos da negujemo interkulturalne vrednosti.</w:t>
      </w:r>
      <w:r w:rsidR="00A10F29">
        <w:rPr>
          <w:rFonts w:ascii="Times New Roman" w:eastAsia="Times New Roman" w:hAnsi="Times New Roman" w:cs="Times New Roman"/>
          <w:bCs/>
          <w:noProof/>
          <w:sz w:val="24"/>
          <w:szCs w:val="48"/>
        </w:rPr>
        <w:t xml:space="preserve"> </w:t>
      </w:r>
      <w:r w:rsidRPr="00D93AF0">
        <w:rPr>
          <w:rFonts w:ascii="Times New Roman" w:eastAsia="Times New Roman" w:hAnsi="Times New Roman" w:cs="Times New Roman"/>
          <w:bCs/>
          <w:noProof/>
          <w:sz w:val="24"/>
          <w:szCs w:val="48"/>
        </w:rPr>
        <w:t>Ministar Verbić predao je zastavu Srbije direktoru DSB Štefanu Videnhoferu, koji je istakao da je nakon mnogih selidbi DSB konačno dobio svoj krov nad glavom.</w:t>
      </w:r>
    </w:p>
    <w:p w:rsidR="00D93AF0" w:rsidRDefault="00D93AF0" w:rsidP="003127D0">
      <w:pPr>
        <w:spacing w:after="0" w:line="240" w:lineRule="auto"/>
        <w:rPr>
          <w:rFonts w:ascii="Times New Roman" w:eastAsia="Times New Roman" w:hAnsi="Times New Roman" w:cs="Times New Roman"/>
          <w:bCs/>
          <w:noProof/>
          <w:sz w:val="24"/>
          <w:szCs w:val="48"/>
          <w:lang w:val="en-US"/>
        </w:rPr>
      </w:pPr>
    </w:p>
    <w:p w:rsidR="00760AD7" w:rsidRPr="00A10F29" w:rsidRDefault="00760AD7" w:rsidP="00760AD7">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Vikend-radionica kreativnog pisanja u Novom Sadu</w:t>
      </w:r>
    </w:p>
    <w:p w:rsidR="00D93AF0" w:rsidRDefault="00D93AF0" w:rsidP="00760AD7">
      <w:pPr>
        <w:spacing w:after="0" w:line="240" w:lineRule="auto"/>
        <w:rPr>
          <w:rFonts w:ascii="Times New Roman" w:eastAsia="Times New Roman" w:hAnsi="Times New Roman" w:cs="Times New Roman"/>
          <w:bCs/>
          <w:noProof/>
          <w:sz w:val="24"/>
          <w:szCs w:val="48"/>
          <w:lang w:val="en-US"/>
        </w:rPr>
      </w:pPr>
    </w:p>
    <w:p w:rsidR="00A10F29" w:rsidRDefault="00D93AF0"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760AD7" w:rsidRPr="00760AD7">
        <w:rPr>
          <w:rFonts w:ascii="Times New Roman" w:eastAsia="Times New Roman" w:hAnsi="Times New Roman" w:cs="Times New Roman"/>
          <w:bCs/>
          <w:noProof/>
          <w:sz w:val="24"/>
          <w:szCs w:val="48"/>
          <w:lang w:val="en-US"/>
        </w:rPr>
        <w:t>Omladinski centar CK13 u subotu i nedelju 19. i 20. septembra organizuje besplatnu vikend-radionicu kreativnog pisanja koja će se održati u prostorijama centra u Novom Sadu. Prijave su otvorene do 16. septembra.</w:t>
      </w:r>
      <w:r w:rsidR="00A10F29">
        <w:rPr>
          <w:rFonts w:ascii="Times New Roman" w:eastAsia="Times New Roman" w:hAnsi="Times New Roman" w:cs="Times New Roman"/>
          <w:bCs/>
          <w:noProof/>
          <w:sz w:val="24"/>
          <w:szCs w:val="48"/>
          <w:lang w:val="en-US"/>
        </w:rPr>
        <w:t xml:space="preserve"> </w:t>
      </w:r>
      <w:r w:rsidR="00760AD7" w:rsidRPr="00760AD7">
        <w:rPr>
          <w:rFonts w:ascii="Times New Roman" w:eastAsia="Times New Roman" w:hAnsi="Times New Roman" w:cs="Times New Roman"/>
          <w:bCs/>
          <w:noProof/>
          <w:sz w:val="24"/>
          <w:szCs w:val="48"/>
          <w:lang w:val="en-US"/>
        </w:rPr>
        <w:t>Radionica je osmišljena kao prostor za čitanje, pisanje, analiziranje, brisanje, dorađivanje, razmišljanje, kao prostor za razgovor o pročitanom, kao prostor za dijalog o napisanom, navodi se u </w:t>
      </w:r>
      <w:hyperlink r:id="rId17" w:tooltip="pozivu" w:history="1">
        <w:r w:rsidR="00760AD7" w:rsidRPr="00760AD7">
          <w:rPr>
            <w:rStyle w:val="Hyperlink"/>
            <w:rFonts w:ascii="Times New Roman" w:eastAsia="Times New Roman" w:hAnsi="Times New Roman" w:cs="Times New Roman"/>
            <w:bCs/>
            <w:noProof/>
            <w:color w:val="auto"/>
            <w:sz w:val="24"/>
            <w:szCs w:val="48"/>
            <w:u w:val="none"/>
            <w:lang w:val="en-US"/>
          </w:rPr>
          <w:t>pozivu</w:t>
        </w:r>
      </w:hyperlink>
      <w:r w:rsidR="00760AD7" w:rsidRPr="00760AD7">
        <w:rPr>
          <w:rFonts w:ascii="Times New Roman" w:eastAsia="Times New Roman" w:hAnsi="Times New Roman" w:cs="Times New Roman"/>
          <w:bCs/>
          <w:noProof/>
          <w:sz w:val="24"/>
          <w:szCs w:val="48"/>
          <w:lang w:val="en-US"/>
        </w:rPr>
        <w:t>.</w:t>
      </w:r>
      <w:r w:rsidR="00A10F29">
        <w:rPr>
          <w:rFonts w:ascii="Times New Roman" w:eastAsia="Times New Roman" w:hAnsi="Times New Roman" w:cs="Times New Roman"/>
          <w:bCs/>
          <w:noProof/>
          <w:sz w:val="24"/>
          <w:szCs w:val="48"/>
          <w:lang w:val="en-US"/>
        </w:rPr>
        <w:t xml:space="preserve"> </w:t>
      </w:r>
      <w:r w:rsidR="00760AD7" w:rsidRPr="00760AD7">
        <w:rPr>
          <w:rFonts w:ascii="Times New Roman" w:eastAsia="Times New Roman" w:hAnsi="Times New Roman" w:cs="Times New Roman"/>
          <w:bCs/>
          <w:noProof/>
          <w:sz w:val="24"/>
          <w:szCs w:val="48"/>
          <w:lang w:val="en-US"/>
        </w:rPr>
        <w:t>Učesnici će imati prilike da se informišu o savremenoj književnosti, ali i o drugim umetnostima.</w:t>
      </w:r>
    </w:p>
    <w:p w:rsidR="00760AD7" w:rsidRPr="00760AD7"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60AD7" w:rsidRPr="00760AD7">
        <w:rPr>
          <w:rFonts w:ascii="Times New Roman" w:eastAsia="Times New Roman" w:hAnsi="Times New Roman" w:cs="Times New Roman"/>
          <w:bCs/>
          <w:noProof/>
          <w:sz w:val="24"/>
          <w:szCs w:val="48"/>
          <w:lang w:val="en-US"/>
        </w:rPr>
        <w:t>Radionicu će voditi Ognjenka Lakićević i Bojan Krivokapić, uz podršku gosta-pesnika, Stevana Tatalovića.</w:t>
      </w:r>
      <w:r>
        <w:rPr>
          <w:rFonts w:ascii="Times New Roman" w:eastAsia="Times New Roman" w:hAnsi="Times New Roman" w:cs="Times New Roman"/>
          <w:bCs/>
          <w:noProof/>
          <w:sz w:val="24"/>
          <w:szCs w:val="48"/>
          <w:lang w:val="en-US"/>
        </w:rPr>
        <w:t xml:space="preserve"> </w:t>
      </w:r>
      <w:r w:rsidR="00760AD7" w:rsidRPr="00760AD7">
        <w:rPr>
          <w:rFonts w:ascii="Times New Roman" w:eastAsia="Times New Roman" w:hAnsi="Times New Roman" w:cs="Times New Roman"/>
          <w:bCs/>
          <w:noProof/>
          <w:sz w:val="24"/>
          <w:szCs w:val="48"/>
          <w:lang w:val="en-US"/>
        </w:rPr>
        <w:t xml:space="preserve">Zainteresovani za učešće prijavu, koja osim osnovnih podataka (ime i prezime, kontakt, godište i drugo) treba da sadrži i 1-3 teksta (poezija i/ili proza, dužina proznog teksta do 12000 karaktera, dužina pesme neograničena), treba da pošalju na mejl </w:t>
      </w:r>
      <w:hyperlink r:id="rId18" w:history="1">
        <w:r w:rsidRPr="0058497F">
          <w:rPr>
            <w:rStyle w:val="Hyperlink"/>
            <w:rFonts w:ascii="Times New Roman" w:eastAsia="Times New Roman" w:hAnsi="Times New Roman" w:cs="Times New Roman"/>
            <w:bCs/>
            <w:noProof/>
            <w:sz w:val="24"/>
            <w:szCs w:val="48"/>
            <w:lang w:val="en-US"/>
          </w:rPr>
          <w:t>kreativno.pisanje@ck13.org</w:t>
        </w:r>
      </w:hyperlink>
      <w:r>
        <w:rPr>
          <w:rFonts w:ascii="Times New Roman" w:eastAsia="Times New Roman" w:hAnsi="Times New Roman" w:cs="Times New Roman"/>
          <w:bCs/>
          <w:noProof/>
          <w:sz w:val="24"/>
          <w:szCs w:val="48"/>
          <w:lang w:val="en-US"/>
        </w:rPr>
        <w:t xml:space="preserve"> </w:t>
      </w:r>
      <w:r w:rsidR="00760AD7" w:rsidRPr="00760AD7">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00760AD7" w:rsidRPr="00760AD7">
        <w:rPr>
          <w:rFonts w:ascii="Times New Roman" w:eastAsia="Times New Roman" w:hAnsi="Times New Roman" w:cs="Times New Roman"/>
          <w:bCs/>
          <w:noProof/>
          <w:sz w:val="24"/>
          <w:szCs w:val="48"/>
          <w:lang w:val="en-US"/>
        </w:rPr>
        <w:t>Prijavljeni će biti obavešteni o rezultatima konkursa u četvrtak 17. septembra do kraja dana.</w:t>
      </w:r>
    </w:p>
    <w:p w:rsidR="00D93AF0" w:rsidRDefault="00D93AF0" w:rsidP="003127D0">
      <w:pPr>
        <w:spacing w:after="0" w:line="240" w:lineRule="auto"/>
        <w:rPr>
          <w:rFonts w:ascii="Times New Roman" w:eastAsia="Times New Roman" w:hAnsi="Times New Roman" w:cs="Times New Roman"/>
          <w:bCs/>
          <w:noProof/>
          <w:sz w:val="24"/>
          <w:szCs w:val="48"/>
          <w:lang w:val="en-US"/>
        </w:rPr>
      </w:pPr>
    </w:p>
    <w:p w:rsidR="00A10F29" w:rsidRPr="00A10F29" w:rsidRDefault="00A10F29" w:rsidP="00AD065C">
      <w:pPr>
        <w:spacing w:after="0" w:line="240" w:lineRule="auto"/>
        <w:jc w:val="center"/>
        <w:rPr>
          <w:rFonts w:ascii="Times New Roman" w:eastAsia="Times New Roman" w:hAnsi="Times New Roman" w:cs="Times New Roman"/>
          <w:b/>
          <w:bCs/>
          <w:noProof/>
          <w:color w:val="0000CC"/>
          <w:sz w:val="28"/>
          <w:szCs w:val="48"/>
        </w:rPr>
      </w:pPr>
      <w:r w:rsidRPr="00A10F29">
        <w:rPr>
          <w:rFonts w:ascii="Times New Roman" w:eastAsia="Times New Roman" w:hAnsi="Times New Roman" w:cs="Times New Roman"/>
          <w:b/>
          <w:bCs/>
          <w:noProof/>
          <w:color w:val="0000CC"/>
          <w:sz w:val="28"/>
          <w:szCs w:val="48"/>
        </w:rPr>
        <w:t>Renoviranjem do vrtića i životnih veština</w:t>
      </w:r>
    </w:p>
    <w:p w:rsidR="00A10F29" w:rsidRPr="00A10F29" w:rsidRDefault="00A10F29" w:rsidP="00AD065C">
      <w:pPr>
        <w:spacing w:after="0" w:line="240" w:lineRule="auto"/>
        <w:rPr>
          <w:rFonts w:ascii="Times New Roman" w:eastAsia="Times New Roman" w:hAnsi="Times New Roman" w:cs="Times New Roman"/>
          <w:b/>
          <w:bCs/>
          <w:noProof/>
          <w:sz w:val="24"/>
          <w:szCs w:val="48"/>
        </w:rPr>
      </w:pPr>
    </w:p>
    <w:p w:rsidR="00A10F29" w:rsidRDefault="00A10F29" w:rsidP="00A10F29">
      <w:pPr>
        <w:spacing w:after="0" w:line="240" w:lineRule="auto"/>
        <w:jc w:val="both"/>
        <w:rPr>
          <w:rFonts w:ascii="Times New Roman" w:eastAsia="Times New Roman" w:hAnsi="Times New Roman" w:cs="Times New Roman"/>
          <w:bCs/>
          <w:noProof/>
          <w:sz w:val="24"/>
          <w:szCs w:val="48"/>
        </w:rPr>
      </w:pPr>
      <w:r w:rsidRPr="00A10F29">
        <w:rPr>
          <w:rFonts w:ascii="Times New Roman" w:eastAsia="Times New Roman" w:hAnsi="Times New Roman" w:cs="Times New Roman"/>
          <w:bCs/>
          <w:noProof/>
          <w:sz w:val="24"/>
          <w:szCs w:val="48"/>
          <w:lang w:val="en-US"/>
        </w:rPr>
        <w:drawing>
          <wp:anchor distT="0" distB="0" distL="114300" distR="114300" simplePos="0" relativeHeight="251682816" behindDoc="0" locked="0" layoutInCell="1" allowOverlap="1" wp14:anchorId="76D71BF3" wp14:editId="35582327">
            <wp:simplePos x="0" y="0"/>
            <wp:positionH relativeFrom="column">
              <wp:posOffset>3980815</wp:posOffset>
            </wp:positionH>
            <wp:positionV relativeFrom="paragraph">
              <wp:posOffset>275590</wp:posOffset>
            </wp:positionV>
            <wp:extent cx="1962150" cy="1355725"/>
            <wp:effectExtent l="0" t="0" r="0" b="0"/>
            <wp:wrapSquare wrapText="bothSides"/>
            <wp:docPr id="15" name="Picture 15" descr="Фото: С. Шушње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62150"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0F29">
        <w:rPr>
          <w:rFonts w:ascii="Times New Roman" w:eastAsia="Times New Roman" w:hAnsi="Times New Roman" w:cs="Times New Roman"/>
          <w:b/>
          <w:bCs/>
          <w:noProof/>
          <w:sz w:val="24"/>
          <w:szCs w:val="48"/>
        </w:rPr>
        <w:tab/>
      </w:r>
      <w:r w:rsidRPr="00A10F29">
        <w:rPr>
          <w:rFonts w:ascii="Times New Roman" w:eastAsia="Times New Roman" w:hAnsi="Times New Roman" w:cs="Times New Roman"/>
          <w:bCs/>
          <w:noProof/>
          <w:sz w:val="24"/>
          <w:szCs w:val="48"/>
        </w:rPr>
        <w:t xml:space="preserve">U Dečjem selu već neko vreme planiraju da promene namenu jedne kuće, ali kako to zahteva veća ulaganja, ta ideja za sada ostaje samo na papiru. Reč je o kući u kojoj su stanovali studenti i đaci završnih razreda iz Dečjeg sela i koja trenutno nije u upotrebi zbog lošeg stanja. Adaptirani prostor bi u budućnosti služio kao centar za razvoj karijere, u kojem bi se </w:t>
      </w:r>
      <w:r>
        <w:rPr>
          <w:rFonts w:ascii="Times New Roman" w:eastAsia="Times New Roman" w:hAnsi="Times New Roman" w:cs="Times New Roman"/>
          <w:bCs/>
          <w:noProof/>
          <w:sz w:val="24"/>
          <w:szCs w:val="48"/>
        </w:rPr>
        <w:t xml:space="preserve">održavale radionice za sticanje </w:t>
      </w:r>
      <w:r w:rsidRPr="00A10F29">
        <w:rPr>
          <w:rFonts w:ascii="Times New Roman" w:eastAsia="Times New Roman" w:hAnsi="Times New Roman" w:cs="Times New Roman"/>
          <w:bCs/>
          <w:noProof/>
          <w:sz w:val="24"/>
          <w:szCs w:val="48"/>
        </w:rPr>
        <w:t>praktičnih znanja stanara Dečjeg sela, ali i kao dnevni centar za smeštaj dece iz porodica koje ta ustanova osnažuje, tačnije, kao vrtić za svu decu koja ne uspeju da se upišu u Predškolsku ustanovu „Radosno detinjstvo”.</w:t>
      </w:r>
      <w:r>
        <w:rPr>
          <w:rFonts w:ascii="Times New Roman" w:eastAsia="Times New Roman" w:hAnsi="Times New Roman" w:cs="Times New Roman"/>
          <w:bCs/>
          <w:noProof/>
          <w:sz w:val="24"/>
          <w:szCs w:val="48"/>
        </w:rPr>
        <w:t xml:space="preserve"> </w:t>
      </w:r>
      <w:r w:rsidRPr="00A10F29">
        <w:rPr>
          <w:rFonts w:ascii="Times New Roman" w:eastAsia="Times New Roman" w:hAnsi="Times New Roman" w:cs="Times New Roman"/>
          <w:bCs/>
          <w:noProof/>
          <w:sz w:val="24"/>
          <w:szCs w:val="48"/>
        </w:rPr>
        <w:t>Centar za razvoj karijere bi deci omogućio prostor za obuke o tome kako da pronađu posao, za učenje stranih jezika, sticanje veština rada na računaru i prezentacionih veština potrebnih za rad. Kako nam je rekla Natalija Žunar iz Dečjeg sela, deca po izlasku iz te ustanove nemaju praktična znanja o tome kako da dođu do posla, a radionice u centru bi im pomogle da te veštine usavrše.</w:t>
      </w:r>
    </w:p>
    <w:p w:rsidR="00A10F29" w:rsidRPr="00A10F29" w:rsidRDefault="00A10F29" w:rsidP="00A10F29">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A10F29">
        <w:rPr>
          <w:rFonts w:ascii="Times New Roman" w:eastAsia="Times New Roman" w:hAnsi="Times New Roman" w:cs="Times New Roman"/>
          <w:bCs/>
          <w:noProof/>
          <w:sz w:val="24"/>
          <w:szCs w:val="48"/>
        </w:rPr>
        <w:t>Deo kuće koji bi bio adaptiran u dnevni centar pre svega bi služio za smeštaj dece iz porodica koje ta ustanova osnažuje da ne bi došla u sistem socijalne zaštite dok su roditelji u potrazi za poslom ili rade neke poslove s pola radnog vremena.</w:t>
      </w:r>
      <w:r>
        <w:rPr>
          <w:rFonts w:ascii="Times New Roman" w:eastAsia="Times New Roman" w:hAnsi="Times New Roman" w:cs="Times New Roman"/>
          <w:bCs/>
          <w:noProof/>
          <w:sz w:val="24"/>
          <w:szCs w:val="48"/>
        </w:rPr>
        <w:t xml:space="preserve"> </w:t>
      </w:r>
      <w:r w:rsidRPr="00A10F29">
        <w:rPr>
          <w:rFonts w:ascii="Times New Roman" w:eastAsia="Times New Roman" w:hAnsi="Times New Roman" w:cs="Times New Roman"/>
          <w:bCs/>
          <w:noProof/>
          <w:sz w:val="24"/>
          <w:szCs w:val="48"/>
        </w:rPr>
        <w:t>– Dnevni centar bi služio kao vrtić, a roditelji bi na taj način imali šansu da se ekonomski stabilizuju i samostalno izdržavaju porodicu, a za to je potrebno da ostvaruju neke prihode – objasnila je Natalija Žunar.</w:t>
      </w:r>
      <w:r>
        <w:rPr>
          <w:rFonts w:ascii="Times New Roman" w:eastAsia="Times New Roman" w:hAnsi="Times New Roman" w:cs="Times New Roman"/>
          <w:bCs/>
          <w:noProof/>
          <w:sz w:val="24"/>
          <w:szCs w:val="48"/>
        </w:rPr>
        <w:t xml:space="preserve"> </w:t>
      </w:r>
      <w:r w:rsidRPr="00A10F29">
        <w:rPr>
          <w:rFonts w:ascii="Times New Roman" w:eastAsia="Times New Roman" w:hAnsi="Times New Roman" w:cs="Times New Roman"/>
          <w:bCs/>
          <w:noProof/>
          <w:sz w:val="24"/>
          <w:szCs w:val="48"/>
        </w:rPr>
        <w:t>Kuća koja bi trebalo da bude prostor za ta dva centra nalazi se u Kopernikovoj ulici u Novom Sadu i u veoma je lošem stanju. Stara je i trošna, a najveći problem predstavlja ogromna vlaga, koja seže do plafona, buđ, ali i pacovi koji su se tu nastanili. U prvoj fazi adaptacije je predviđeno da se sruše zidovi i podignu novi, za šta je jedna fondacija Dečjem selu obećala oko 2,5 miliona dinara. To ipak nije dovoljno da bi pomenuta kuća ponovo imala neku funkciju i opravdala tablu koja se na njoj nalazi, a koja označava da služi deci iz Dečjeg sela „Dr Milorad Pavlović”. Pošto se zima približava, kuća može samo još više propasti pa su u toj ustanovi dodatno zabrinuti.</w:t>
      </w:r>
    </w:p>
    <w:p w:rsidR="00A10F29" w:rsidRPr="00A10F29" w:rsidRDefault="00A10F29" w:rsidP="00AD065C">
      <w:pPr>
        <w:spacing w:after="0" w:line="240" w:lineRule="auto"/>
        <w:rPr>
          <w:rFonts w:ascii="Times New Roman" w:eastAsia="Times New Roman" w:hAnsi="Times New Roman" w:cs="Times New Roman"/>
          <w:b/>
          <w:bCs/>
          <w:noProof/>
          <w:sz w:val="24"/>
          <w:szCs w:val="48"/>
        </w:rPr>
      </w:pPr>
    </w:p>
    <w:p w:rsidR="00A10F29" w:rsidRPr="00A10F29" w:rsidRDefault="00A10F29" w:rsidP="00AD065C">
      <w:pPr>
        <w:spacing w:after="0" w:line="240" w:lineRule="auto"/>
        <w:jc w:val="center"/>
        <w:rPr>
          <w:rFonts w:ascii="Times New Roman" w:eastAsia="Times New Roman" w:hAnsi="Times New Roman" w:cs="Times New Roman"/>
          <w:bCs/>
          <w:noProof/>
          <w:color w:val="0000CC"/>
          <w:sz w:val="28"/>
          <w:szCs w:val="48"/>
        </w:rPr>
      </w:pPr>
      <w:r w:rsidRPr="00A10F29">
        <w:rPr>
          <w:rFonts w:ascii="Times New Roman" w:eastAsia="Times New Roman" w:hAnsi="Times New Roman" w:cs="Times New Roman"/>
          <w:b/>
          <w:bCs/>
          <w:noProof/>
          <w:color w:val="0000CC"/>
          <w:sz w:val="28"/>
          <w:szCs w:val="48"/>
        </w:rPr>
        <w:t>Potrebna zimska garderoba</w:t>
      </w:r>
    </w:p>
    <w:p w:rsidR="00A10F29" w:rsidRPr="00A10F29" w:rsidRDefault="00A10F29" w:rsidP="00AD065C">
      <w:pPr>
        <w:spacing w:after="0" w:line="240" w:lineRule="auto"/>
        <w:rPr>
          <w:rFonts w:ascii="Times New Roman" w:eastAsia="Times New Roman" w:hAnsi="Times New Roman" w:cs="Times New Roman"/>
          <w:bCs/>
          <w:noProof/>
          <w:sz w:val="24"/>
          <w:szCs w:val="48"/>
        </w:rPr>
      </w:pPr>
    </w:p>
    <w:p w:rsidR="00760AD7" w:rsidRPr="00A10F29" w:rsidRDefault="00A10F29" w:rsidP="00A10F29">
      <w:pPr>
        <w:spacing w:after="0" w:line="240" w:lineRule="auto"/>
        <w:jc w:val="both"/>
        <w:rPr>
          <w:rFonts w:ascii="Times New Roman" w:eastAsia="Times New Roman" w:hAnsi="Times New Roman" w:cs="Times New Roman"/>
          <w:bCs/>
          <w:noProof/>
          <w:sz w:val="24"/>
          <w:szCs w:val="48"/>
        </w:rPr>
      </w:pPr>
      <w:r w:rsidRPr="00A10F29">
        <w:rPr>
          <w:rFonts w:ascii="Times New Roman" w:eastAsia="Times New Roman" w:hAnsi="Times New Roman" w:cs="Times New Roman"/>
          <w:bCs/>
          <w:noProof/>
          <w:sz w:val="24"/>
          <w:szCs w:val="48"/>
        </w:rPr>
        <w:tab/>
        <w:t xml:space="preserve">Deci i mladima iz Dečjeg sela u ovom trenutku potrebna je zimska garderoba, koja najpre podrazumeva tople jakne i obuću za različite uzraste. Osim toga, Dečjem selu, koje se greje </w:t>
      </w:r>
      <w:r w:rsidRPr="00A10F29">
        <w:rPr>
          <w:rFonts w:ascii="Times New Roman" w:eastAsia="Times New Roman" w:hAnsi="Times New Roman" w:cs="Times New Roman"/>
          <w:bCs/>
          <w:noProof/>
          <w:sz w:val="24"/>
          <w:szCs w:val="48"/>
        </w:rPr>
        <w:lastRenderedPageBreak/>
        <w:t>putem biomase, potrebno je ukupno 180 tona peleta za celu grejnu sezonu, tačnije 12 do 13 tona po kućici. Svako ko pravi ili prodaje pelete od slame ili drveta može ih donirati, a svaka tona je bitna da bi se celo Selo moglo grejati u toku zime.</w:t>
      </w:r>
      <w:r>
        <w:rPr>
          <w:rFonts w:ascii="Times New Roman" w:eastAsia="Times New Roman" w:hAnsi="Times New Roman" w:cs="Times New Roman"/>
          <w:bCs/>
          <w:noProof/>
          <w:sz w:val="24"/>
          <w:szCs w:val="48"/>
        </w:rPr>
        <w:tab/>
      </w:r>
      <w:r w:rsidRPr="00A10F29">
        <w:rPr>
          <w:rFonts w:ascii="Times New Roman" w:eastAsia="Times New Roman" w:hAnsi="Times New Roman" w:cs="Times New Roman"/>
          <w:bCs/>
          <w:noProof/>
          <w:sz w:val="24"/>
          <w:szCs w:val="48"/>
        </w:rPr>
        <w:br/>
        <w:t> </w:t>
      </w:r>
    </w:p>
    <w:p w:rsidR="00F30D00" w:rsidRPr="00F30D00" w:rsidRDefault="00F30D00" w:rsidP="00F30D00">
      <w:pPr>
        <w:spacing w:after="0" w:line="240" w:lineRule="auto"/>
        <w:jc w:val="center"/>
        <w:rPr>
          <w:rFonts w:ascii="Times New Roman" w:eastAsia="Times New Roman" w:hAnsi="Times New Roman" w:cs="Times New Roman"/>
          <w:b/>
          <w:bCs/>
          <w:noProof/>
          <w:color w:val="0000CC"/>
          <w:sz w:val="28"/>
          <w:szCs w:val="48"/>
          <w:lang w:val="en-US"/>
        </w:rPr>
      </w:pPr>
      <w:r w:rsidRPr="00F30D00">
        <w:rPr>
          <w:rFonts w:ascii="Times New Roman" w:eastAsia="Times New Roman" w:hAnsi="Times New Roman" w:cs="Times New Roman"/>
          <w:b/>
          <w:bCs/>
          <w:noProof/>
          <w:color w:val="0000CC"/>
          <w:sz w:val="28"/>
          <w:szCs w:val="48"/>
          <w:lang w:val="en-US"/>
        </w:rPr>
        <w:t>Mališani kroz slikanje prikazali viziju mira</w:t>
      </w:r>
    </w:p>
    <w:p w:rsidR="00D93AF0" w:rsidRDefault="00D93AF0" w:rsidP="00F30D00">
      <w:pPr>
        <w:spacing w:after="0" w:line="240" w:lineRule="auto"/>
        <w:rPr>
          <w:rFonts w:ascii="Times New Roman" w:eastAsia="Times New Roman" w:hAnsi="Times New Roman" w:cs="Times New Roman"/>
          <w:b/>
          <w:bCs/>
          <w:noProof/>
          <w:sz w:val="24"/>
          <w:szCs w:val="48"/>
          <w:lang w:val="en-US"/>
        </w:rPr>
      </w:pPr>
    </w:p>
    <w:p w:rsidR="00A10F29" w:rsidRDefault="00D93AF0" w:rsidP="00A10F29">
      <w:pPr>
        <w:spacing w:after="0" w:line="240" w:lineRule="auto"/>
        <w:jc w:val="both"/>
        <w:rPr>
          <w:rFonts w:ascii="Times New Roman" w:eastAsia="Times New Roman" w:hAnsi="Times New Roman" w:cs="Times New Roman"/>
          <w:bCs/>
          <w:noProof/>
          <w:sz w:val="24"/>
          <w:szCs w:val="48"/>
          <w:lang w:val="en-US"/>
        </w:rPr>
      </w:pPr>
      <w:r w:rsidRPr="00F30D00">
        <w:rPr>
          <w:rFonts w:ascii="Times New Roman" w:eastAsia="Times New Roman" w:hAnsi="Times New Roman" w:cs="Times New Roman"/>
          <w:bCs/>
          <w:noProof/>
          <w:sz w:val="24"/>
          <w:szCs w:val="48"/>
          <w:lang w:val="en-US"/>
        </w:rPr>
        <w:drawing>
          <wp:anchor distT="0" distB="0" distL="114300" distR="114300" simplePos="0" relativeHeight="251674624" behindDoc="0" locked="0" layoutInCell="1" allowOverlap="1" wp14:anchorId="51560101" wp14:editId="6B7161FF">
            <wp:simplePos x="0" y="0"/>
            <wp:positionH relativeFrom="column">
              <wp:posOffset>3542665</wp:posOffset>
            </wp:positionH>
            <wp:positionV relativeFrom="paragraph">
              <wp:posOffset>198755</wp:posOffset>
            </wp:positionV>
            <wp:extent cx="2390775" cy="1195070"/>
            <wp:effectExtent l="0" t="0" r="9525" b="5080"/>
            <wp:wrapSquare wrapText="bothSides"/>
            <wp:docPr id="2" name="Picture 2" descr="http://www.rtv.rs/sr_lat/zivot/kultura/slike/2015/09/14/poster-mir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zivot/kultura/slike/2015/09/14/poster-mira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F30D00" w:rsidRPr="00D93AF0">
        <w:rPr>
          <w:rFonts w:ascii="Times New Roman" w:eastAsia="Times New Roman" w:hAnsi="Times New Roman" w:cs="Times New Roman"/>
          <w:bCs/>
          <w:noProof/>
          <w:sz w:val="24"/>
          <w:szCs w:val="48"/>
          <w:lang w:val="en-US"/>
        </w:rPr>
        <w:t>Međunarodni likovni konkurs Poster mira se organizuje već nekoliko godina širom sveta. Novosadska deca uzrasta od 11 do 13 godina su i ove godine imala priliku da kroz slikanje prikažu svoju viziju mira.</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Lajons klub Mileva Marić Ajnštajn iz Novog Sada treću godinu za redom okuplja decu iz novosadskih škola i likovnih radionica koja crtaju svoje radove na temu mira.</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"Ove godine tema konkursa je Share peace, delimo mir i deca prosto razvijaju svoju kreativnost kroz ovakve aktivnosti u želji da pobednički rad pošaljemo u novembru u Ameriku kada će se birati najbolji rad na svetskom nivou", rekla je Imelda Monarov Culjak, iz Lajons kluba.</w:t>
      </w:r>
    </w:p>
    <w:p w:rsidR="00F30D00" w:rsidRPr="00F30D00"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30D00" w:rsidRPr="00F30D00">
        <w:rPr>
          <w:rFonts w:ascii="Times New Roman" w:eastAsia="Times New Roman" w:hAnsi="Times New Roman" w:cs="Times New Roman"/>
          <w:bCs/>
          <w:noProof/>
          <w:sz w:val="24"/>
          <w:szCs w:val="48"/>
          <w:lang w:val="en-US"/>
        </w:rPr>
        <w:t>Radovi prolaze kroz nekoliko krugova, sve dok stručni žiri, koji sačinjavaju slikarka Ivana Bjelica i profesori Akademije umetnosti ne izaberu najbolji.</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"Prvi krug takmičenja ove godine je bio na Testeri gde je učestvovalo oko tridesetak dece iz novosadskih osnovnih škola. Ovo je drugi krug takmičenja, a krajem oktobra ćemo organizovati finalni deo takmičenja kada će se izabrati najbolji rad", objasnila je Imelda.</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Prostor malim novosadskim umetnicima je ove godine ustupila slikarka Ivana Bjelica. U njenom ateljeu su nastajali ovogodišnji najbolji mirovni posteri</w:t>
      </w:r>
      <w:r>
        <w:rPr>
          <w:rFonts w:ascii="Times New Roman" w:eastAsia="Times New Roman" w:hAnsi="Times New Roman" w:cs="Times New Roman"/>
          <w:bCs/>
          <w:noProof/>
          <w:sz w:val="24"/>
          <w:szCs w:val="48"/>
          <w:lang w:val="en-US"/>
        </w:rPr>
        <w:t xml:space="preserve">. </w:t>
      </w:r>
      <w:r>
        <w:rPr>
          <w:rFonts w:ascii="Times New Roman" w:eastAsia="Times New Roman" w:hAnsi="Times New Roman" w:cs="Times New Roman"/>
          <w:bCs/>
          <w:noProof/>
          <w:sz w:val="24"/>
          <w:szCs w:val="48"/>
          <w:lang w:val="en-US"/>
        </w:rPr>
        <w:tab/>
      </w:r>
      <w:r w:rsidR="00F30D00" w:rsidRPr="00F30D00">
        <w:rPr>
          <w:rFonts w:ascii="Times New Roman" w:eastAsia="Times New Roman" w:hAnsi="Times New Roman" w:cs="Times New Roman"/>
          <w:bCs/>
          <w:noProof/>
          <w:sz w:val="24"/>
          <w:szCs w:val="48"/>
          <w:lang w:val="en-US"/>
        </w:rPr>
        <w:t>Deca uzrasta između 11 i 13 godina su svoje viđenje mira prikazali na različite načine.</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Najbolji rad na međunarodnom nivou biće izabran u februaru naredne godine, a pobednik će dobiti novčanu nagradu i put u Ameriku na ceremoniju dodele nagrada.</w:t>
      </w:r>
      <w:r w:rsidR="00F30D00" w:rsidRPr="00F30D00">
        <w:t xml:space="preserve"> </w:t>
      </w:r>
      <w:hyperlink r:id="rId22" w:history="1">
        <w:r w:rsidR="00F30D00" w:rsidRPr="0058497F">
          <w:rPr>
            <w:rStyle w:val="Hyperlink"/>
            <w:rFonts w:ascii="Times New Roman" w:eastAsia="Times New Roman" w:hAnsi="Times New Roman" w:cs="Times New Roman"/>
            <w:bCs/>
            <w:noProof/>
            <w:sz w:val="24"/>
            <w:szCs w:val="48"/>
            <w:lang w:val="en-US"/>
          </w:rPr>
          <w:t>https://www.youtube.com/watch?v=Ykgkj2nNXhY</w:t>
        </w:r>
      </w:hyperlink>
      <w:r w:rsidR="00F30D00">
        <w:rPr>
          <w:rFonts w:ascii="Times New Roman" w:eastAsia="Times New Roman" w:hAnsi="Times New Roman" w:cs="Times New Roman"/>
          <w:bCs/>
          <w:noProof/>
          <w:sz w:val="24"/>
          <w:szCs w:val="48"/>
          <w:lang w:val="en-US"/>
        </w:rPr>
        <w:t xml:space="preserve"> </w:t>
      </w:r>
    </w:p>
    <w:p w:rsidR="00F30D00" w:rsidRDefault="00F30D00" w:rsidP="003127D0">
      <w:pPr>
        <w:spacing w:after="0" w:line="240" w:lineRule="auto"/>
        <w:rPr>
          <w:rFonts w:ascii="Times New Roman" w:eastAsia="Times New Roman" w:hAnsi="Times New Roman" w:cs="Times New Roman"/>
          <w:bCs/>
          <w:noProof/>
          <w:sz w:val="24"/>
          <w:szCs w:val="48"/>
          <w:lang w:val="en-US"/>
        </w:rPr>
      </w:pPr>
    </w:p>
    <w:p w:rsidR="00F30D00" w:rsidRPr="00A10F29" w:rsidRDefault="00F30D00" w:rsidP="00F30D00">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"Dani avanture" u Pančevu</w:t>
      </w:r>
    </w:p>
    <w:p w:rsidR="00F30D00" w:rsidRDefault="00F30D00" w:rsidP="00F30D00">
      <w:pPr>
        <w:spacing w:after="0" w:line="240" w:lineRule="auto"/>
        <w:rPr>
          <w:rFonts w:ascii="Times New Roman" w:eastAsia="Times New Roman" w:hAnsi="Times New Roman" w:cs="Times New Roman"/>
          <w:bCs/>
          <w:noProof/>
          <w:sz w:val="24"/>
          <w:szCs w:val="48"/>
          <w:lang w:val="en-US"/>
        </w:rPr>
      </w:pPr>
    </w:p>
    <w:p w:rsidR="00F30D00" w:rsidRDefault="00F30D00"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F30D00">
        <w:rPr>
          <w:rFonts w:ascii="Times New Roman" w:eastAsia="Times New Roman" w:hAnsi="Times New Roman" w:cs="Times New Roman"/>
          <w:bCs/>
          <w:noProof/>
          <w:sz w:val="24"/>
          <w:szCs w:val="48"/>
          <w:lang w:val="en-US"/>
        </w:rPr>
        <w:t xml:space="preserve">Turistička organizacija grada Pančeva </w:t>
      </w:r>
      <w:r>
        <w:rPr>
          <w:rFonts w:ascii="Times New Roman" w:eastAsia="Times New Roman" w:hAnsi="Times New Roman" w:cs="Times New Roman"/>
          <w:bCs/>
          <w:noProof/>
          <w:sz w:val="24"/>
          <w:szCs w:val="48"/>
          <w:lang w:val="en-US"/>
        </w:rPr>
        <w:t>je 12. i 13. septembra, organizovala</w:t>
      </w:r>
      <w:r w:rsidRPr="00F30D00">
        <w:rPr>
          <w:rFonts w:ascii="Times New Roman" w:eastAsia="Times New Roman" w:hAnsi="Times New Roman" w:cs="Times New Roman"/>
          <w:bCs/>
          <w:noProof/>
          <w:sz w:val="24"/>
          <w:szCs w:val="48"/>
          <w:lang w:val="en-US"/>
        </w:rPr>
        <w:t xml:space="preserve"> drugu po redu manifestaci</w:t>
      </w:r>
      <w:r>
        <w:rPr>
          <w:rFonts w:ascii="Times New Roman" w:eastAsia="Times New Roman" w:hAnsi="Times New Roman" w:cs="Times New Roman"/>
          <w:bCs/>
          <w:noProof/>
          <w:sz w:val="24"/>
          <w:szCs w:val="48"/>
          <w:lang w:val="en-US"/>
        </w:rPr>
        <w:t>ju "Dani avanture". Program je realizovan</w:t>
      </w:r>
      <w:r w:rsidRPr="00F30D00">
        <w:rPr>
          <w:rFonts w:ascii="Times New Roman" w:eastAsia="Times New Roman" w:hAnsi="Times New Roman" w:cs="Times New Roman"/>
          <w:bCs/>
          <w:noProof/>
          <w:sz w:val="24"/>
          <w:szCs w:val="48"/>
          <w:lang w:val="en-US"/>
        </w:rPr>
        <w:t xml:space="preserve"> u Narodnoj bašti i parku Barutana u Pančevu.</w:t>
      </w:r>
      <w:r w:rsidR="00A10F29">
        <w:rPr>
          <w:rFonts w:ascii="Times New Roman" w:eastAsia="Times New Roman" w:hAnsi="Times New Roman" w:cs="Times New Roman"/>
          <w:bCs/>
          <w:noProof/>
          <w:sz w:val="24"/>
          <w:szCs w:val="48"/>
          <w:lang w:val="en-US"/>
        </w:rPr>
        <w:t xml:space="preserve"> </w:t>
      </w:r>
      <w:r w:rsidRPr="00F30D00">
        <w:rPr>
          <w:rFonts w:ascii="Times New Roman" w:eastAsia="Times New Roman" w:hAnsi="Times New Roman" w:cs="Times New Roman"/>
          <w:bCs/>
          <w:noProof/>
          <w:sz w:val="24"/>
          <w:szCs w:val="48"/>
          <w:lang w:val="en-US"/>
        </w:rPr>
        <w:t>Manifestacija ima za cilj promociju sporta, rekreacije, zaštite životne sredine i edukacije o prirodi.</w:t>
      </w:r>
      <w:r w:rsidR="00A10F29">
        <w:rPr>
          <w:rFonts w:ascii="Times New Roman" w:eastAsia="Times New Roman" w:hAnsi="Times New Roman" w:cs="Times New Roman"/>
          <w:bCs/>
          <w:noProof/>
          <w:sz w:val="24"/>
          <w:szCs w:val="48"/>
          <w:lang w:val="en-US"/>
        </w:rPr>
        <w:t xml:space="preserve"> </w:t>
      </w:r>
      <w:r>
        <w:rPr>
          <w:rFonts w:ascii="Times New Roman" w:eastAsia="Times New Roman" w:hAnsi="Times New Roman" w:cs="Times New Roman"/>
          <w:bCs/>
          <w:noProof/>
          <w:sz w:val="24"/>
          <w:szCs w:val="48"/>
          <w:lang w:val="en-US"/>
        </w:rPr>
        <w:t>U subotu  je program počeo</w:t>
      </w:r>
      <w:r w:rsidRPr="00F30D00">
        <w:rPr>
          <w:rFonts w:ascii="Times New Roman" w:eastAsia="Times New Roman" w:hAnsi="Times New Roman" w:cs="Times New Roman"/>
          <w:bCs/>
          <w:noProof/>
          <w:sz w:val="24"/>
          <w:szCs w:val="48"/>
          <w:lang w:val="en-US"/>
        </w:rPr>
        <w:t xml:space="preserve"> u 16 časova u Narodnoj bašti, organizovanom akcijom </w:t>
      </w:r>
      <w:r>
        <w:rPr>
          <w:rFonts w:ascii="Times New Roman" w:eastAsia="Times New Roman" w:hAnsi="Times New Roman" w:cs="Times New Roman"/>
          <w:bCs/>
          <w:noProof/>
          <w:sz w:val="24"/>
          <w:szCs w:val="48"/>
          <w:lang w:val="en-US"/>
        </w:rPr>
        <w:t>posmatranja ptica koju je vodio</w:t>
      </w:r>
      <w:r w:rsidRPr="00F30D00">
        <w:rPr>
          <w:rFonts w:ascii="Times New Roman" w:eastAsia="Times New Roman" w:hAnsi="Times New Roman" w:cs="Times New Roman"/>
          <w:bCs/>
          <w:noProof/>
          <w:sz w:val="24"/>
          <w:szCs w:val="48"/>
          <w:lang w:val="en-US"/>
        </w:rPr>
        <w:t xml:space="preserve"> Zor</w:t>
      </w:r>
      <w:r>
        <w:rPr>
          <w:rFonts w:ascii="Times New Roman" w:eastAsia="Times New Roman" w:hAnsi="Times New Roman" w:cs="Times New Roman"/>
          <w:bCs/>
          <w:noProof/>
          <w:sz w:val="24"/>
          <w:szCs w:val="48"/>
          <w:lang w:val="en-US"/>
        </w:rPr>
        <w:t>an Manasijević. U isto vreme j</w:t>
      </w:r>
      <w:r w:rsidRPr="00F30D00">
        <w:rPr>
          <w:rFonts w:ascii="Times New Roman" w:eastAsia="Times New Roman" w:hAnsi="Times New Roman" w:cs="Times New Roman"/>
          <w:bCs/>
          <w:noProof/>
          <w:sz w:val="24"/>
          <w:szCs w:val="48"/>
          <w:lang w:val="en-US"/>
        </w:rPr>
        <w:t>e postavljen i poligon za decu.</w:t>
      </w:r>
      <w:r w:rsidR="00A10F29">
        <w:rPr>
          <w:rFonts w:ascii="Times New Roman" w:eastAsia="Times New Roman" w:hAnsi="Times New Roman" w:cs="Times New Roman"/>
          <w:bCs/>
          <w:noProof/>
          <w:sz w:val="24"/>
          <w:szCs w:val="48"/>
          <w:lang w:val="en-US"/>
        </w:rPr>
        <w:t xml:space="preserve"> </w:t>
      </w:r>
      <w:r w:rsidRPr="00F30D00">
        <w:rPr>
          <w:rFonts w:ascii="Times New Roman" w:eastAsia="Times New Roman" w:hAnsi="Times New Roman" w:cs="Times New Roman"/>
          <w:bCs/>
          <w:noProof/>
          <w:sz w:val="24"/>
          <w:szCs w:val="48"/>
          <w:lang w:val="en-US"/>
        </w:rPr>
        <w:t>Od 19 časova do 8 časova ujutru u nedelju,</w:t>
      </w:r>
      <w:r>
        <w:rPr>
          <w:rFonts w:ascii="Times New Roman" w:eastAsia="Times New Roman" w:hAnsi="Times New Roman" w:cs="Times New Roman"/>
          <w:bCs/>
          <w:noProof/>
          <w:sz w:val="24"/>
          <w:szCs w:val="48"/>
          <w:lang w:val="en-US"/>
        </w:rPr>
        <w:t xml:space="preserve"> planinari i izviđači postavili su </w:t>
      </w:r>
      <w:r w:rsidRPr="00F30D00">
        <w:rPr>
          <w:rFonts w:ascii="Times New Roman" w:eastAsia="Times New Roman" w:hAnsi="Times New Roman" w:cs="Times New Roman"/>
          <w:bCs/>
          <w:noProof/>
          <w:sz w:val="24"/>
          <w:szCs w:val="48"/>
          <w:lang w:val="en-US"/>
        </w:rPr>
        <w:t>porodični planinarsko-izviđački kamp.</w:t>
      </w:r>
      <w:r>
        <w:rPr>
          <w:rFonts w:ascii="Times New Roman" w:eastAsia="Times New Roman" w:hAnsi="Times New Roman" w:cs="Times New Roman"/>
          <w:bCs/>
          <w:noProof/>
          <w:sz w:val="24"/>
          <w:szCs w:val="48"/>
          <w:lang w:val="en-US"/>
        </w:rPr>
        <w:t xml:space="preserve"> </w:t>
      </w:r>
      <w:r w:rsidRPr="00F30D00">
        <w:rPr>
          <w:rFonts w:ascii="Times New Roman" w:eastAsia="Times New Roman" w:hAnsi="Times New Roman" w:cs="Times New Roman"/>
          <w:bCs/>
          <w:noProof/>
          <w:sz w:val="24"/>
          <w:szCs w:val="48"/>
          <w:lang w:val="en-US"/>
        </w:rPr>
        <w:t>Drugog dana manifestacije 13. septembra od 11 časova u parku Barutana, u o</w:t>
      </w:r>
      <w:r w:rsidR="003B0F20">
        <w:rPr>
          <w:rFonts w:ascii="Times New Roman" w:eastAsia="Times New Roman" w:hAnsi="Times New Roman" w:cs="Times New Roman"/>
          <w:bCs/>
          <w:noProof/>
          <w:sz w:val="24"/>
          <w:szCs w:val="48"/>
          <w:lang w:val="en-US"/>
        </w:rPr>
        <w:t>kviru celodnevnog programa, su</w:t>
      </w:r>
      <w:r w:rsidRPr="00F30D00">
        <w:rPr>
          <w:rFonts w:ascii="Times New Roman" w:eastAsia="Times New Roman" w:hAnsi="Times New Roman" w:cs="Times New Roman"/>
          <w:bCs/>
          <w:noProof/>
          <w:sz w:val="24"/>
          <w:szCs w:val="48"/>
          <w:lang w:val="en-US"/>
        </w:rPr>
        <w:t xml:space="preserve"> organizovane aktivnosti sportskog penjanja, spuštanja niz uže, streličarstva i gađanja savremenim i tradicionalnim lukom, streljaštva, mačevanja, biće postavljeni poligoni spretnosti za decu, sajam zdrave hrane, predstaviće se udruženje srednjovekovnih vitezova i udruženje sokolara Srbije.</w:t>
      </w:r>
    </w:p>
    <w:p w:rsidR="003B0F20" w:rsidRDefault="003B0F20" w:rsidP="003127D0">
      <w:pPr>
        <w:spacing w:after="0" w:line="240" w:lineRule="auto"/>
        <w:rPr>
          <w:rFonts w:ascii="Times New Roman" w:eastAsia="Times New Roman" w:hAnsi="Times New Roman" w:cs="Times New Roman"/>
          <w:bCs/>
          <w:noProof/>
          <w:sz w:val="24"/>
          <w:szCs w:val="48"/>
          <w:lang w:val="en-US"/>
        </w:rPr>
      </w:pPr>
    </w:p>
    <w:p w:rsidR="003B0F20" w:rsidRPr="00A10F29" w:rsidRDefault="003B0F20" w:rsidP="003B0F20">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 xml:space="preserve">Konkurs za honorarne saradnike Omladinskih novina </w:t>
      </w:r>
    </w:p>
    <w:p w:rsidR="003B0F20" w:rsidRPr="00A10F29" w:rsidRDefault="003B0F20" w:rsidP="003B0F20">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"Click click boom"</w:t>
      </w:r>
    </w:p>
    <w:p w:rsidR="003B0F20" w:rsidRDefault="003B0F20" w:rsidP="003B0F20">
      <w:pPr>
        <w:spacing w:after="0" w:line="240" w:lineRule="auto"/>
        <w:rPr>
          <w:rFonts w:ascii="Times New Roman" w:eastAsia="Times New Roman" w:hAnsi="Times New Roman" w:cs="Times New Roman"/>
          <w:bCs/>
          <w:noProof/>
          <w:sz w:val="24"/>
          <w:szCs w:val="48"/>
          <w:lang w:val="en-US"/>
        </w:rPr>
      </w:pPr>
    </w:p>
    <w:p w:rsidR="00A10F29" w:rsidRDefault="003B0F20"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Pr="003B0F20">
        <w:rPr>
          <w:rFonts w:ascii="Times New Roman" w:eastAsia="Times New Roman" w:hAnsi="Times New Roman" w:cs="Times New Roman"/>
          <w:bCs/>
          <w:noProof/>
          <w:sz w:val="24"/>
          <w:szCs w:val="48"/>
          <w:lang w:val="en-US"/>
        </w:rPr>
        <w:t>Omladina JAZAS Novi Sad, u okviru projekta Omladinske novine "Click click boom" otvorila je poziiv za prijem 30 honorarno angažovanih novinara. Konkurs je otvoren do 22. septembra.</w:t>
      </w:r>
      <w:r>
        <w:rPr>
          <w:rFonts w:ascii="Times New Roman" w:eastAsia="Times New Roman" w:hAnsi="Times New Roman" w:cs="Times New Roman"/>
          <w:bCs/>
          <w:noProof/>
          <w:sz w:val="24"/>
          <w:szCs w:val="48"/>
          <w:lang w:val="en-US"/>
        </w:rPr>
        <w:t xml:space="preserve"> </w:t>
      </w:r>
      <w:r w:rsidRPr="003B0F20">
        <w:rPr>
          <w:rFonts w:ascii="Times New Roman" w:eastAsia="Times New Roman" w:hAnsi="Times New Roman" w:cs="Times New Roman"/>
          <w:bCs/>
          <w:noProof/>
          <w:sz w:val="24"/>
          <w:szCs w:val="48"/>
          <w:lang w:val="en-US"/>
        </w:rPr>
        <w:t>Poziv je namenjen studentima i studentkinjama žurnalistike i drugih fakulteta Univerziteta u Beogradu, Novom Sadu, Nišu ili Kragujevcu, koji žele da se bave afirmativnim pisanjem u novinama namenjenim mladima.</w:t>
      </w:r>
      <w:r w:rsidR="00A10F29">
        <w:rPr>
          <w:rFonts w:ascii="Times New Roman" w:eastAsia="Times New Roman" w:hAnsi="Times New Roman" w:cs="Times New Roman"/>
          <w:bCs/>
          <w:noProof/>
          <w:sz w:val="24"/>
          <w:szCs w:val="48"/>
          <w:lang w:val="en-US"/>
        </w:rPr>
        <w:t xml:space="preserve"> </w:t>
      </w:r>
      <w:r w:rsidRPr="003B0F20">
        <w:rPr>
          <w:rFonts w:ascii="Times New Roman" w:eastAsia="Times New Roman" w:hAnsi="Times New Roman" w:cs="Times New Roman"/>
          <w:bCs/>
          <w:noProof/>
          <w:sz w:val="24"/>
          <w:szCs w:val="48"/>
          <w:lang w:val="en-US"/>
        </w:rPr>
        <w:t>Afirmativan način pisanja, podrazumeva sagledavanje tema, bitnih za mlade, iz ugla pozitivnih primera u praksi, koji imaju za cilj motivaciju mladih da stvarima u životu pristupe na jedan drugačiji, pozitivan, način.</w:t>
      </w:r>
    </w:p>
    <w:p w:rsidR="003B0F20" w:rsidRPr="003B0F20"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B0F20" w:rsidRPr="003B0F20">
        <w:rPr>
          <w:rFonts w:ascii="Times New Roman" w:eastAsia="Times New Roman" w:hAnsi="Times New Roman" w:cs="Times New Roman"/>
          <w:bCs/>
          <w:noProof/>
          <w:sz w:val="24"/>
          <w:szCs w:val="48"/>
          <w:lang w:val="en-US"/>
        </w:rPr>
        <w:t>Od kandidata se očekuje da imaju motivaciju za izražavanje putem pisane reči, da poznaju engleski jezik, da poznaju rad na računaru MS Office -Word i aktivno kori</w:t>
      </w:r>
      <w:r>
        <w:rPr>
          <w:rFonts w:ascii="Times New Roman" w:eastAsia="Times New Roman" w:hAnsi="Times New Roman" w:cs="Times New Roman"/>
          <w:bCs/>
          <w:noProof/>
          <w:sz w:val="24"/>
          <w:szCs w:val="48"/>
          <w:lang w:val="en-US"/>
        </w:rPr>
        <w:t xml:space="preserve">ste internet i društvene mreže. </w:t>
      </w:r>
      <w:r w:rsidR="003B0F20" w:rsidRPr="003B0F20">
        <w:rPr>
          <w:rFonts w:ascii="Times New Roman" w:eastAsia="Times New Roman" w:hAnsi="Times New Roman" w:cs="Times New Roman"/>
          <w:bCs/>
          <w:noProof/>
          <w:sz w:val="24"/>
          <w:szCs w:val="48"/>
          <w:lang w:val="en-US"/>
        </w:rPr>
        <w:t>Za sve izabrane saradnike biće organizovana obuka u trajanju od 10 dana, koju će realizovati stručnjaci i koja je za kandidate obavezna.</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Prijava na konukurs treba da sadrži biografiju, propratno pismo i jednu vest koju je kandidat napisao na afirmativan način, na temu prema ličnom izboru ali koja je usmerena na studente. Vest treba da ima do 300 reči.</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 xml:space="preserve">Dokumentacija se šalje elektronski, na mejl adresu </w:t>
      </w:r>
      <w:hyperlink r:id="rId23" w:history="1">
        <w:r w:rsidRPr="0058497F">
          <w:rPr>
            <w:rStyle w:val="Hyperlink"/>
            <w:rFonts w:ascii="Times New Roman" w:eastAsia="Times New Roman" w:hAnsi="Times New Roman" w:cs="Times New Roman"/>
            <w:bCs/>
            <w:noProof/>
            <w:sz w:val="24"/>
            <w:szCs w:val="48"/>
            <w:lang w:val="en-US"/>
          </w:rPr>
          <w:t>darko.lazarevic@jazas.rs</w:t>
        </w:r>
      </w:hyperlink>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 U naslovu je potrebno navesti "Prijava za novinara za CCB".</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Projekat Omladinske novine "Click click boom" podržalo je Ministarstvo omladine i sporta Republike Srbije.</w:t>
      </w:r>
    </w:p>
    <w:p w:rsidR="00F30D00" w:rsidRDefault="00F30D00" w:rsidP="003127D0">
      <w:pPr>
        <w:spacing w:after="0" w:line="240" w:lineRule="auto"/>
        <w:rPr>
          <w:rFonts w:ascii="Times New Roman" w:eastAsia="Times New Roman" w:hAnsi="Times New Roman" w:cs="Times New Roman"/>
          <w:bCs/>
          <w:noProof/>
          <w:sz w:val="24"/>
          <w:szCs w:val="48"/>
          <w:lang w:val="en-US"/>
        </w:rPr>
      </w:pPr>
    </w:p>
    <w:p w:rsidR="003B0F20" w:rsidRPr="00A10F29" w:rsidRDefault="003B0F20" w:rsidP="003B0F20">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Da li su nam potrebne dadilje?</w:t>
      </w:r>
    </w:p>
    <w:p w:rsidR="003B0F20" w:rsidRDefault="003B0F20" w:rsidP="003B0F20">
      <w:pPr>
        <w:spacing w:after="0" w:line="240" w:lineRule="auto"/>
        <w:rPr>
          <w:rFonts w:ascii="Times New Roman" w:eastAsia="Times New Roman" w:hAnsi="Times New Roman" w:cs="Times New Roman"/>
          <w:bCs/>
          <w:noProof/>
          <w:sz w:val="24"/>
          <w:szCs w:val="48"/>
          <w:lang w:val="en-US"/>
        </w:rPr>
      </w:pPr>
    </w:p>
    <w:p w:rsidR="00A10F29" w:rsidRDefault="00A10F29" w:rsidP="00A10F29">
      <w:pPr>
        <w:spacing w:after="0" w:line="240" w:lineRule="auto"/>
        <w:jc w:val="both"/>
        <w:rPr>
          <w:rFonts w:ascii="Times New Roman" w:eastAsia="Times New Roman" w:hAnsi="Times New Roman" w:cs="Times New Roman"/>
          <w:bCs/>
          <w:noProof/>
          <w:sz w:val="24"/>
          <w:szCs w:val="48"/>
          <w:lang w:val="en-US"/>
        </w:rPr>
      </w:pPr>
      <w:r w:rsidRPr="003B0F20">
        <w:rPr>
          <w:rFonts w:ascii="Times New Roman" w:eastAsia="Times New Roman" w:hAnsi="Times New Roman" w:cs="Times New Roman"/>
          <w:bCs/>
          <w:noProof/>
          <w:sz w:val="24"/>
          <w:szCs w:val="48"/>
          <w:lang w:val="en-US"/>
        </w:rPr>
        <w:drawing>
          <wp:anchor distT="0" distB="0" distL="114300" distR="114300" simplePos="0" relativeHeight="251684864" behindDoc="0" locked="0" layoutInCell="1" allowOverlap="1" wp14:anchorId="16498FE1" wp14:editId="1F21578D">
            <wp:simplePos x="0" y="0"/>
            <wp:positionH relativeFrom="column">
              <wp:posOffset>3343275</wp:posOffset>
            </wp:positionH>
            <wp:positionV relativeFrom="paragraph">
              <wp:posOffset>318770</wp:posOffset>
            </wp:positionV>
            <wp:extent cx="2552700" cy="1276350"/>
            <wp:effectExtent l="0" t="0" r="0" b="0"/>
            <wp:wrapSquare wrapText="bothSides"/>
            <wp:docPr id="6" name="Picture 6" descr="dadilje telep vest 14 09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dilje telep vest 14 09 2015"/>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5527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B0F20">
        <w:rPr>
          <w:rFonts w:ascii="Times New Roman" w:eastAsia="Times New Roman" w:hAnsi="Times New Roman" w:cs="Times New Roman"/>
          <w:bCs/>
          <w:noProof/>
          <w:sz w:val="24"/>
          <w:szCs w:val="48"/>
          <w:lang w:val="en-US"/>
        </w:rPr>
        <w:tab/>
      </w:r>
      <w:r w:rsidR="003B0F20" w:rsidRPr="003B0F20">
        <w:rPr>
          <w:rFonts w:ascii="Times New Roman" w:eastAsia="Times New Roman" w:hAnsi="Times New Roman" w:cs="Times New Roman"/>
          <w:bCs/>
          <w:noProof/>
          <w:sz w:val="24"/>
          <w:szCs w:val="48"/>
          <w:lang w:val="en-US"/>
        </w:rPr>
        <w:t>Ekipa RTV  posetila je juče jednu četvoročlanu porodicu na novosadskom naselju Telep sa namerom da proverimo kakva su njihova iskustva sa dadiljama. Porodicu Stojilković čine i četvorogodišnja Marija i dvogodišnji Vukan, a za manje od mesec dana dobiće još jednog dečaka.</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Porodica Stojilković imala je do sada dve dadilje koje su izabrali po preporukama najpre članova porodice, ali i prve dadilje. Prema njihovim rečima, razlozi zbog koga su se odlučili na dadilju je, pre svega, radno vreme. Kako kažu, imali su sreće i nemaju zamerki na rad svojih dadilja.</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"Uglavnom sam zadovoljna, da. Iskustva su u redu. ne bih dalje imala dadilju da mi ne odgovara. Imala sam, ne znam sad da li je to sreća, ali sam zadovoljna kako se deca čuvaju", rekla je Jovana Stojilković.</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Njihova dadilja čuva Mariju i Vukana radnim danima, od pola sedam do 16 časova i tokom svog radnog vremena, uči ih da čitaju, pričaju, lepo se ponašaju, ali stignu i da se igraju.</w:t>
      </w:r>
      <w:r>
        <w:rPr>
          <w:rFonts w:ascii="Times New Roman" w:eastAsia="Times New Roman" w:hAnsi="Times New Roman" w:cs="Times New Roman"/>
          <w:bCs/>
          <w:noProof/>
          <w:sz w:val="24"/>
          <w:szCs w:val="48"/>
          <w:lang w:val="en-US"/>
        </w:rPr>
        <w:t xml:space="preserve"> </w:t>
      </w:r>
      <w:r w:rsidR="003B0F20" w:rsidRPr="003B0F20">
        <w:rPr>
          <w:rFonts w:ascii="Times New Roman" w:eastAsia="Times New Roman" w:hAnsi="Times New Roman" w:cs="Times New Roman"/>
          <w:bCs/>
          <w:noProof/>
          <w:sz w:val="24"/>
          <w:szCs w:val="48"/>
          <w:lang w:val="en-US"/>
        </w:rPr>
        <w:t>„U početku je najvažnije da se dosta igraju. Tu se zavole, a posle može da se krene sa disciplinom, navikama i sve ostalo, tako da dođu par dana da se igraju, a kasnije kreće pravo čuvanje"., dodala je Jovana.</w:t>
      </w:r>
      <w:r w:rsidR="003B0F20" w:rsidRPr="003B0F20">
        <w:t xml:space="preserve"> </w:t>
      </w:r>
      <w:hyperlink r:id="rId25" w:history="1">
        <w:r w:rsidR="003B0F20" w:rsidRPr="0058497F">
          <w:rPr>
            <w:rStyle w:val="Hyperlink"/>
            <w:rFonts w:ascii="Times New Roman" w:eastAsia="Times New Roman" w:hAnsi="Times New Roman" w:cs="Times New Roman"/>
            <w:bCs/>
            <w:noProof/>
            <w:sz w:val="24"/>
            <w:szCs w:val="48"/>
            <w:lang w:val="en-US"/>
          </w:rPr>
          <w:t>https://www.youtube.com/watch?v=ycAYmiATbdw</w:t>
        </w:r>
      </w:hyperlink>
      <w:r w:rsidR="003B0F20">
        <w:rPr>
          <w:rFonts w:ascii="Times New Roman" w:eastAsia="Times New Roman" w:hAnsi="Times New Roman" w:cs="Times New Roman"/>
          <w:bCs/>
          <w:noProof/>
          <w:sz w:val="24"/>
          <w:szCs w:val="48"/>
          <w:lang w:val="en-US"/>
        </w:rPr>
        <w:t xml:space="preserve"> </w:t>
      </w:r>
    </w:p>
    <w:p w:rsidR="003B0F20" w:rsidRPr="003B0F20"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B0F20" w:rsidRPr="003B0F20">
        <w:rPr>
          <w:rFonts w:ascii="Times New Roman" w:eastAsia="Times New Roman" w:hAnsi="Times New Roman" w:cs="Times New Roman"/>
          <w:bCs/>
          <w:noProof/>
          <w:sz w:val="24"/>
          <w:szCs w:val="48"/>
          <w:lang w:val="en-US"/>
        </w:rPr>
        <w:t>Ova, uskoro petočlana porodica, dodaje i da su prilikom biranja dadilje hteli mlađu osobu, jer deca imaju dosta energije, kao i da su obe dadilje vaspitačice, te su i u tom pogledu imali sreće.</w:t>
      </w:r>
    </w:p>
    <w:p w:rsidR="003B0F20" w:rsidRDefault="003B0F20" w:rsidP="003127D0">
      <w:pPr>
        <w:spacing w:after="0" w:line="240" w:lineRule="auto"/>
        <w:rPr>
          <w:rFonts w:ascii="Times New Roman" w:eastAsia="Times New Roman" w:hAnsi="Times New Roman" w:cs="Times New Roman"/>
          <w:bCs/>
          <w:noProof/>
          <w:sz w:val="24"/>
          <w:szCs w:val="48"/>
          <w:lang w:val="en-US"/>
        </w:rPr>
      </w:pPr>
    </w:p>
    <w:p w:rsidR="00F30D00" w:rsidRPr="00A10F29" w:rsidRDefault="00F30D00" w:rsidP="00F30D00">
      <w:pPr>
        <w:spacing w:after="0" w:line="240" w:lineRule="auto"/>
        <w:jc w:val="center"/>
        <w:rPr>
          <w:rFonts w:ascii="Times New Roman" w:eastAsia="Times New Roman" w:hAnsi="Times New Roman" w:cs="Times New Roman"/>
          <w:b/>
          <w:bCs/>
          <w:noProof/>
          <w:color w:val="0000CC"/>
          <w:sz w:val="28"/>
          <w:szCs w:val="48"/>
          <w:lang w:val="en-US"/>
        </w:rPr>
      </w:pPr>
      <w:r w:rsidRPr="00A10F29">
        <w:rPr>
          <w:rFonts w:ascii="Times New Roman" w:eastAsia="Times New Roman" w:hAnsi="Times New Roman" w:cs="Times New Roman"/>
          <w:b/>
          <w:bCs/>
          <w:noProof/>
          <w:color w:val="0000CC"/>
          <w:sz w:val="28"/>
          <w:szCs w:val="48"/>
          <w:lang w:val="en-US"/>
        </w:rPr>
        <w:t>Škole dobile kontejnere za separaciju otpada</w:t>
      </w:r>
    </w:p>
    <w:p w:rsidR="00A10F29" w:rsidRDefault="00A10F29" w:rsidP="00F30D00">
      <w:pPr>
        <w:spacing w:after="0" w:line="240" w:lineRule="auto"/>
        <w:rPr>
          <w:rFonts w:ascii="Times New Roman" w:eastAsia="Times New Roman" w:hAnsi="Times New Roman" w:cs="Times New Roman"/>
          <w:b/>
          <w:bCs/>
          <w:noProof/>
          <w:sz w:val="24"/>
          <w:szCs w:val="48"/>
          <w:lang w:val="en-US"/>
        </w:rPr>
      </w:pPr>
    </w:p>
    <w:p w:rsidR="00A10F29"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F30D00" w:rsidRPr="00A10F29">
        <w:rPr>
          <w:rFonts w:ascii="Times New Roman" w:eastAsia="Times New Roman" w:hAnsi="Times New Roman" w:cs="Times New Roman"/>
          <w:bCs/>
          <w:noProof/>
          <w:sz w:val="24"/>
          <w:szCs w:val="48"/>
          <w:lang w:val="en-US"/>
        </w:rPr>
        <w:t xml:space="preserve">U okviru projekta prekogranične saradnje "Stvaranje društva bez otpada" koji realizuje JKP "Komunalije" iz Sremska Mitrovice, u saradnji sa komunalnim preduzećem "Unikom" iz hrvatskog grada Osijeka, svim predškolskim ustanovama, osnovnim i srednjim školama u Gradu </w:t>
      </w:r>
      <w:r w:rsidR="00F30D00" w:rsidRPr="00A10F29">
        <w:rPr>
          <w:rFonts w:ascii="Times New Roman" w:eastAsia="Times New Roman" w:hAnsi="Times New Roman" w:cs="Times New Roman"/>
          <w:bCs/>
          <w:noProof/>
          <w:sz w:val="24"/>
          <w:szCs w:val="48"/>
          <w:lang w:val="en-US"/>
        </w:rPr>
        <w:lastRenderedPageBreak/>
        <w:t>Sremska Mitrovica obezbeđeni su kontejneri za separaciju otpada.</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Ukupno će biti raspoređeno 40 plastičnih kontejnera za odvajanje pet ambalaže, papira i kartona koji su potpuno identični kontejnerima koji se nalaze na reciklažnim ostrvima u gradu. Ovi kontejneri obezbeđeni su takođe i za ŠOSO "Radivoj Popović", kao i za Dom učenika. Sve ukupno biće raspoređeno 40 kontejnera.</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"Postavljenje ovih kontejnera je veoma značajno za našu decu, za naš grad, za neku našu budućnost, vrlo je važno da se otpad tretira na pravi način, da se vrši njegova separacij, a da bi to znali neophodno je da edukujemo naše građane, prvenstveno one najmlađe. Separacijom otpada smanjujemo količinu otpada koji se deponuje , a samim ti i zagađenje čovekove sredine", rekao je Radoslav Jevremović, direktor JKP "Komunalije".</w:t>
      </w:r>
    </w:p>
    <w:p w:rsidR="00A10F29"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30D00" w:rsidRPr="00F30D00">
        <w:rPr>
          <w:rFonts w:ascii="Times New Roman" w:eastAsia="Times New Roman" w:hAnsi="Times New Roman" w:cs="Times New Roman"/>
          <w:bCs/>
          <w:noProof/>
          <w:sz w:val="24"/>
          <w:szCs w:val="48"/>
          <w:lang w:val="en-US"/>
        </w:rPr>
        <w:t>Tomislav Janković, zamenik gradonačelnika Sremske Mitrovice, prilikom obilaska OŠ "Sveti Sava" u Sremskoj Mitrovici istakao je da podela kntejnera za separaciju otpada školskim i predškolskim ustanovama dobra prilika da deca shvate ulogu i značaj primarne separacij otpada, koju će kasnije vršiti ne samo u školama nego i kod svojih kuća napominjući da će na taj način manje smeća će biti odvoženo na Regionalnu deponiju Srem- Mačva, pri čemu će se ostvariti i značajne uštede.</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Ovu aktivnost JKP "Komunalije" pored lokalne samouprave podržale su i sve škole i njihov nastavni kadar.</w:t>
      </w:r>
      <w:r>
        <w:rPr>
          <w:rFonts w:ascii="Times New Roman" w:eastAsia="Times New Roman" w:hAnsi="Times New Roman" w:cs="Times New Roman"/>
          <w:bCs/>
          <w:noProof/>
          <w:sz w:val="24"/>
          <w:szCs w:val="48"/>
          <w:lang w:val="en-US"/>
        </w:rPr>
        <w:t xml:space="preserve"> </w:t>
      </w:r>
      <w:r w:rsidR="00F30D00" w:rsidRPr="00F30D00">
        <w:rPr>
          <w:rFonts w:ascii="Times New Roman" w:eastAsia="Times New Roman" w:hAnsi="Times New Roman" w:cs="Times New Roman"/>
          <w:bCs/>
          <w:noProof/>
          <w:sz w:val="24"/>
          <w:szCs w:val="48"/>
          <w:lang w:val="en-US"/>
        </w:rPr>
        <w:t>"Mogu da kažem da su se naši učenici već sreli sa terminima ekologija, reciklaža, kompost i slično, kako kroz školske predmete, tako i kroz ekološke radionice koje su u školi realizovane prošle godine. Postavljenje ovih kontejnera za decu je jako bitno, bitno je za podizanje njihove ekološke svesti, oni se na taj način upoznaju sa terminom reciklaža i saznaju da postoji sve veći problem savremenog društva koji s ogleda u nedostatku deponija i sve većoj količini otpada", rekla je Snežana Petrović, učiteljica II-3 odeljenja u Osnovnoj školi "Sveti Sava" u Sremskoj Mitrovici.</w:t>
      </w:r>
    </w:p>
    <w:p w:rsidR="00F30D00" w:rsidRPr="00F30D00" w:rsidRDefault="00A10F29" w:rsidP="00A10F2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30D00" w:rsidRPr="00F30D00">
        <w:rPr>
          <w:rFonts w:ascii="Times New Roman" w:eastAsia="Times New Roman" w:hAnsi="Times New Roman" w:cs="Times New Roman"/>
          <w:bCs/>
          <w:noProof/>
          <w:sz w:val="24"/>
          <w:szCs w:val="48"/>
          <w:lang w:val="en-US"/>
        </w:rPr>
        <w:t>Projekat prekogranične saradnje "Stvaranje društva bez otpada" ulazi u svoju završnicu i podela kontejnera je jedna od poslednjih aktivnosti koja se realizuje u okviru njega. Ukupna vrednost projekta je oko 640 miliona evra.</w:t>
      </w:r>
    </w:p>
    <w:p w:rsidR="00F30D00" w:rsidRDefault="00F30D00" w:rsidP="00F30D00">
      <w:pPr>
        <w:spacing w:after="0" w:line="240" w:lineRule="auto"/>
        <w:rPr>
          <w:rFonts w:ascii="Times New Roman" w:eastAsia="Times New Roman" w:hAnsi="Times New Roman" w:cs="Times New Roman"/>
          <w:bCs/>
          <w:noProof/>
          <w:sz w:val="24"/>
          <w:szCs w:val="48"/>
        </w:rPr>
      </w:pPr>
    </w:p>
    <w:p w:rsidR="008D73A8" w:rsidRPr="00A10F29" w:rsidRDefault="008D73A8" w:rsidP="002C45EA">
      <w:pPr>
        <w:spacing w:after="0" w:line="240" w:lineRule="auto"/>
        <w:jc w:val="center"/>
        <w:rPr>
          <w:rFonts w:ascii="Times New Roman" w:eastAsia="Times New Roman" w:hAnsi="Times New Roman" w:cs="Times New Roman"/>
          <w:b/>
          <w:bCs/>
          <w:noProof/>
          <w:color w:val="0000CC"/>
          <w:sz w:val="28"/>
          <w:szCs w:val="48"/>
        </w:rPr>
      </w:pPr>
      <w:r w:rsidRPr="00A10F29">
        <w:rPr>
          <w:rFonts w:ascii="Times New Roman" w:eastAsia="Times New Roman" w:hAnsi="Times New Roman" w:cs="Times New Roman"/>
          <w:b/>
          <w:bCs/>
          <w:noProof/>
          <w:color w:val="0000CC"/>
          <w:sz w:val="28"/>
          <w:szCs w:val="48"/>
        </w:rPr>
        <w:t>Deca s Kosmeta u Horgošu</w:t>
      </w:r>
    </w:p>
    <w:p w:rsidR="008D73A8" w:rsidRPr="008D73A8" w:rsidRDefault="008D73A8" w:rsidP="002C45EA">
      <w:pPr>
        <w:spacing w:after="0" w:line="240" w:lineRule="auto"/>
        <w:rPr>
          <w:rFonts w:ascii="Times New Roman" w:eastAsia="Times New Roman" w:hAnsi="Times New Roman" w:cs="Times New Roman"/>
          <w:bCs/>
          <w:noProof/>
          <w:sz w:val="24"/>
          <w:szCs w:val="48"/>
        </w:rPr>
      </w:pPr>
    </w:p>
    <w:p w:rsidR="008D73A8" w:rsidRPr="008D73A8" w:rsidRDefault="008D73A8" w:rsidP="002C45EA">
      <w:pPr>
        <w:spacing w:after="0" w:line="240" w:lineRule="auto"/>
        <w:jc w:val="both"/>
        <w:rPr>
          <w:rFonts w:ascii="Times New Roman" w:eastAsia="Times New Roman" w:hAnsi="Times New Roman" w:cs="Times New Roman"/>
          <w:bCs/>
          <w:noProof/>
          <w:sz w:val="24"/>
          <w:szCs w:val="48"/>
        </w:rPr>
      </w:pPr>
      <w:r w:rsidRPr="008D73A8">
        <w:rPr>
          <w:rFonts w:ascii="Times New Roman" w:eastAsia="Times New Roman" w:hAnsi="Times New Roman" w:cs="Times New Roman"/>
          <w:bCs/>
          <w:noProof/>
          <w:sz w:val="24"/>
          <w:szCs w:val="48"/>
          <w:lang w:val="en-US"/>
        </w:rPr>
        <w:drawing>
          <wp:anchor distT="0" distB="0" distL="114300" distR="114300" simplePos="0" relativeHeight="251678720" behindDoc="0" locked="0" layoutInCell="1" allowOverlap="1" wp14:anchorId="4E8358A9" wp14:editId="1FED23E3">
            <wp:simplePos x="0" y="0"/>
            <wp:positionH relativeFrom="column">
              <wp:posOffset>3667125</wp:posOffset>
            </wp:positionH>
            <wp:positionV relativeFrom="paragraph">
              <wp:posOffset>215900</wp:posOffset>
            </wp:positionV>
            <wp:extent cx="2190750" cy="1513840"/>
            <wp:effectExtent l="0" t="0" r="0" b="0"/>
            <wp:wrapSquare wrapText="bothSides"/>
            <wp:docPr id="18" name="Picture 18" descr="http://www.dnevnik.rs/sites/default/files/imagecache/Slika-vest/12-horgos.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dnevnik.rs/sites/default/files/imagecache/Slika-vest/12-horgos.jpg">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73A8">
        <w:rPr>
          <w:rFonts w:ascii="Times New Roman" w:eastAsia="Times New Roman" w:hAnsi="Times New Roman" w:cs="Times New Roman"/>
          <w:bCs/>
          <w:noProof/>
          <w:sz w:val="24"/>
          <w:szCs w:val="48"/>
        </w:rPr>
        <w:tab/>
        <w:t>Oko 90 dece sa Kosova i Metohije, koja su u okviru akcije “Deci sa Kosmeta s ljubavlju, zajedno u školskim klupama” bila u poseti vršnjacima iz Osnovne škole “Sonja Marinković” u Subotici, na putu za Kikindu, svratila su u Horgoš i obišla Prehrambenu industriju “Vitamin”, gde su videla kako se prerađuje začinska paprika.</w:t>
      </w:r>
      <w:r>
        <w:rPr>
          <w:rFonts w:ascii="Times New Roman" w:eastAsia="Times New Roman" w:hAnsi="Times New Roman" w:cs="Times New Roman"/>
          <w:bCs/>
          <w:noProof/>
          <w:sz w:val="24"/>
          <w:szCs w:val="48"/>
        </w:rPr>
        <w:t xml:space="preserve"> </w:t>
      </w:r>
      <w:r w:rsidRPr="008D73A8">
        <w:rPr>
          <w:rFonts w:ascii="Times New Roman" w:eastAsia="Times New Roman" w:hAnsi="Times New Roman" w:cs="Times New Roman"/>
          <w:bCs/>
          <w:noProof/>
          <w:sz w:val="24"/>
          <w:szCs w:val="48"/>
        </w:rPr>
        <w:t>Ovu akicju organizuje Udruženje “Dečija radost” iz Gnjilana, a po rečima  Zorana Maksimovića iz tog udurženja na ovaj način deca se upoznaju, sklapaju i neguju prijateljstva.Za vreme boravka  na severu Vojvodine deca sa Kosmeta su  obišla i Đurđin i Palić.</w:t>
      </w:r>
    </w:p>
    <w:p w:rsidR="008D73A8" w:rsidRDefault="008D73A8" w:rsidP="00F30D00">
      <w:pPr>
        <w:spacing w:after="0" w:line="240" w:lineRule="auto"/>
        <w:rPr>
          <w:rFonts w:ascii="Times New Roman" w:eastAsia="Times New Roman" w:hAnsi="Times New Roman" w:cs="Times New Roman"/>
          <w:bCs/>
          <w:noProof/>
          <w:sz w:val="24"/>
          <w:szCs w:val="48"/>
        </w:rPr>
      </w:pPr>
    </w:p>
    <w:p w:rsidR="008D73A8" w:rsidRPr="008D73A8" w:rsidRDefault="008D73A8" w:rsidP="008D73A8">
      <w:pPr>
        <w:spacing w:after="0" w:line="240" w:lineRule="auto"/>
        <w:jc w:val="center"/>
        <w:rPr>
          <w:rFonts w:ascii="Times New Roman" w:eastAsia="Times New Roman" w:hAnsi="Times New Roman" w:cs="Times New Roman"/>
          <w:b/>
          <w:bCs/>
          <w:noProof/>
          <w:color w:val="0000CC"/>
          <w:sz w:val="28"/>
          <w:szCs w:val="48"/>
        </w:rPr>
      </w:pPr>
      <w:r w:rsidRPr="008D73A8">
        <w:rPr>
          <w:rFonts w:ascii="Times New Roman" w:eastAsia="Times New Roman" w:hAnsi="Times New Roman" w:cs="Times New Roman"/>
          <w:b/>
          <w:bCs/>
          <w:noProof/>
          <w:color w:val="0000CC"/>
          <w:sz w:val="28"/>
          <w:szCs w:val="48"/>
        </w:rPr>
        <w:t>Internat proizvodi i prodaje struju</w:t>
      </w:r>
    </w:p>
    <w:p w:rsidR="008D73A8" w:rsidRDefault="008D73A8" w:rsidP="00DF67BC">
      <w:pPr>
        <w:spacing w:after="0" w:line="240" w:lineRule="auto"/>
        <w:rPr>
          <w:rFonts w:ascii="Times New Roman" w:eastAsia="Times New Roman" w:hAnsi="Times New Roman" w:cs="Times New Roman"/>
          <w:b/>
          <w:bCs/>
          <w:noProof/>
          <w:sz w:val="24"/>
          <w:szCs w:val="48"/>
        </w:rPr>
      </w:pPr>
    </w:p>
    <w:p w:rsidR="008D73A8" w:rsidRDefault="008D73A8" w:rsidP="008D73A8">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
          <w:bCs/>
          <w:noProof/>
          <w:sz w:val="24"/>
          <w:szCs w:val="48"/>
        </w:rPr>
        <w:tab/>
      </w:r>
      <w:r w:rsidRPr="008D73A8">
        <w:rPr>
          <w:rFonts w:ascii="Times New Roman" w:eastAsia="Times New Roman" w:hAnsi="Times New Roman" w:cs="Times New Roman"/>
          <w:bCs/>
          <w:noProof/>
          <w:sz w:val="24"/>
          <w:szCs w:val="48"/>
        </w:rPr>
        <w:t>Dom učenika srednjih škola “Angelina Kojić Gina” u Zrenjaninu započeo je izgradnju solarne elektrane, kapaciteta 56 kilovata, koja se nalazi u krugu ove ustanove,</w:t>
      </w:r>
      <w:r>
        <w:rPr>
          <w:rFonts w:ascii="Times New Roman" w:eastAsia="Times New Roman" w:hAnsi="Times New Roman" w:cs="Times New Roman"/>
          <w:bCs/>
          <w:noProof/>
          <w:sz w:val="24"/>
          <w:szCs w:val="48"/>
        </w:rPr>
        <w:t xml:space="preserve"> </w:t>
      </w:r>
      <w:r w:rsidRPr="008D73A8">
        <w:rPr>
          <w:rFonts w:ascii="Times New Roman" w:eastAsia="Times New Roman" w:hAnsi="Times New Roman" w:cs="Times New Roman"/>
          <w:bCs/>
          <w:noProof/>
          <w:sz w:val="24"/>
          <w:szCs w:val="48"/>
        </w:rPr>
        <w:t xml:space="preserve">a menadžment planira da struju prodaje i od toga finansira dalji razvoj projekta. Prva faza gradnje solarne elektrane skoro je gotova, a završetak druge očekuje se sredinom septembra. Vrednost elektrane </w:t>
      </w:r>
      <w:r w:rsidRPr="008D73A8">
        <w:rPr>
          <w:rFonts w:ascii="Times New Roman" w:eastAsia="Times New Roman" w:hAnsi="Times New Roman" w:cs="Times New Roman"/>
          <w:bCs/>
          <w:noProof/>
          <w:sz w:val="24"/>
          <w:szCs w:val="48"/>
        </w:rPr>
        <w:lastRenderedPageBreak/>
        <w:t>je procenjena na petnaest miliona dinara, a Dom učenika ugradnju finansira iz sopstvenog budžeta.</w:t>
      </w:r>
      <w:r>
        <w:rPr>
          <w:rFonts w:ascii="Times New Roman" w:eastAsia="Times New Roman" w:hAnsi="Times New Roman" w:cs="Times New Roman"/>
          <w:bCs/>
          <w:noProof/>
          <w:sz w:val="24"/>
          <w:szCs w:val="48"/>
        </w:rPr>
        <w:t xml:space="preserve"> </w:t>
      </w:r>
      <w:r w:rsidRPr="008D73A8">
        <w:rPr>
          <w:rFonts w:ascii="Times New Roman" w:eastAsia="Times New Roman" w:hAnsi="Times New Roman" w:cs="Times New Roman"/>
          <w:bCs/>
          <w:noProof/>
          <w:sz w:val="24"/>
          <w:szCs w:val="48"/>
        </w:rPr>
        <w:t>– Ovaj projekat podrazumeva proizvodnju i prodaju električne energije, odnosno njeno predavanje na mrežu Elektrodistribucije, u vreme kada u internatu nema učenika i kada je potrošnja mala. Planiramo da sredstvima dobijenim od prodaje struje finansiramo ugradnju alternativnih izvora energije, kao što su toplotne pumpe, koje će biti postavljene u Domu. Mislim da ćemo u toku sledeće godine realizovati i taj deo poduhvata – kaže za “Dnevnik” direktor Doma učenika Goran Petković.</w:t>
      </w:r>
      <w:r>
        <w:rPr>
          <w:rFonts w:ascii="Times New Roman" w:eastAsia="Times New Roman" w:hAnsi="Times New Roman" w:cs="Times New Roman"/>
          <w:bCs/>
          <w:noProof/>
          <w:sz w:val="24"/>
          <w:szCs w:val="48"/>
        </w:rPr>
        <w:t xml:space="preserve"> </w:t>
      </w:r>
      <w:r w:rsidRPr="008D73A8">
        <w:rPr>
          <w:rFonts w:ascii="Times New Roman" w:eastAsia="Times New Roman" w:hAnsi="Times New Roman" w:cs="Times New Roman"/>
          <w:bCs/>
          <w:noProof/>
          <w:sz w:val="24"/>
          <w:szCs w:val="48"/>
        </w:rPr>
        <w:t>Po njegovim tvrdnjama, model je veoma isplativ i praktično podrazumeva samofinasiranje svih narednih projekata. Kako navodi, cena u Elektrodistribuciji je 18 evrocenti po kilovatu, pa bi Dom učenika mogao da ostvaruje lep prihod i da zahvaljujući tome pokrene još značajnih projekata.</w:t>
      </w:r>
      <w:r>
        <w:rPr>
          <w:rFonts w:ascii="Times New Roman" w:eastAsia="Times New Roman" w:hAnsi="Times New Roman" w:cs="Times New Roman"/>
          <w:bCs/>
          <w:noProof/>
          <w:sz w:val="24"/>
          <w:szCs w:val="48"/>
        </w:rPr>
        <w:t xml:space="preserve"> </w:t>
      </w:r>
    </w:p>
    <w:p w:rsidR="008D73A8" w:rsidRPr="008D73A8" w:rsidRDefault="008D73A8" w:rsidP="008D73A8">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8D73A8">
        <w:rPr>
          <w:rFonts w:ascii="Times New Roman" w:eastAsia="Times New Roman" w:hAnsi="Times New Roman" w:cs="Times New Roman"/>
          <w:bCs/>
          <w:noProof/>
          <w:sz w:val="24"/>
          <w:szCs w:val="48"/>
        </w:rPr>
        <w:t>Zrenjaninski Dom učenika prvi u Srbiji se okrenuo alternativnim izvorima grejanja, još pre nekoliko godina, a sve zahvaljujući donaciji Vlade Slovačke i podršci Pokrajinskog sekretarijata za energetiku i mineralne sirovine. Ova ustanova je, naime, ugradila sistem solarnih kolektora, čime je uštedela novac za energente koji su trošeni za zagrevanje sanitarne tople vode.</w:t>
      </w:r>
    </w:p>
    <w:p w:rsidR="008D73A8" w:rsidRPr="00DF67BC" w:rsidRDefault="008D73A8" w:rsidP="008D73A8">
      <w:pPr>
        <w:spacing w:after="0" w:line="240" w:lineRule="auto"/>
        <w:jc w:val="both"/>
        <w:rPr>
          <w:rFonts w:ascii="Times New Roman" w:eastAsia="Times New Roman" w:hAnsi="Times New Roman" w:cs="Times New Roman"/>
          <w:bCs/>
          <w:noProof/>
          <w:sz w:val="24"/>
          <w:szCs w:val="48"/>
        </w:rPr>
      </w:pPr>
      <w:r w:rsidRPr="008D73A8">
        <w:rPr>
          <w:rFonts w:ascii="Times New Roman" w:eastAsia="Times New Roman" w:hAnsi="Times New Roman" w:cs="Times New Roman"/>
          <w:bCs/>
          <w:noProof/>
          <w:sz w:val="24"/>
          <w:szCs w:val="48"/>
        </w:rPr>
        <w:t>– Solidne rezultate postigli smo postavljenjem solarnog sistema za grejanje sanitarne tople vode, a kapacitet je trinaest hiljada litara. To u potpunosti podmiruje potrebe 340 učenika, koliko</w:t>
      </w:r>
      <w:r>
        <w:rPr>
          <w:rFonts w:ascii="Times New Roman" w:eastAsia="Times New Roman" w:hAnsi="Times New Roman" w:cs="Times New Roman"/>
          <w:bCs/>
          <w:noProof/>
          <w:sz w:val="24"/>
          <w:szCs w:val="48"/>
        </w:rPr>
        <w:t xml:space="preserve"> </w:t>
      </w:r>
      <w:r w:rsidRPr="008D73A8">
        <w:rPr>
          <w:rFonts w:ascii="Times New Roman" w:eastAsia="Times New Roman" w:hAnsi="Times New Roman" w:cs="Times New Roman"/>
          <w:bCs/>
          <w:noProof/>
          <w:sz w:val="24"/>
          <w:szCs w:val="48"/>
        </w:rPr>
        <w:t>boravi u Domu – napominje Petković, koji je bio inicijator ovog projekta, ali još mnogih drugih, čija realizacija se očekuje. </w:t>
      </w:r>
    </w:p>
    <w:p w:rsidR="00F30D00" w:rsidRPr="00F30D00" w:rsidRDefault="00F30D00" w:rsidP="003127D0">
      <w:pPr>
        <w:spacing w:after="0" w:line="240" w:lineRule="auto"/>
        <w:rPr>
          <w:rFonts w:ascii="Times New Roman" w:eastAsia="Times New Roman" w:hAnsi="Times New Roman" w:cs="Times New Roman"/>
          <w:bCs/>
          <w:noProof/>
          <w:sz w:val="24"/>
          <w:szCs w:val="48"/>
          <w:lang w:val="en-US"/>
        </w:rPr>
      </w:pPr>
    </w:p>
    <w:p w:rsidR="003127D0" w:rsidRPr="003127D0" w:rsidRDefault="003127D0" w:rsidP="003127D0">
      <w:pPr>
        <w:spacing w:after="0" w:line="240" w:lineRule="auto"/>
        <w:jc w:val="center"/>
        <w:rPr>
          <w:rFonts w:ascii="Times New Roman" w:eastAsia="Times New Roman" w:hAnsi="Times New Roman" w:cs="Times New Roman"/>
          <w:b/>
          <w:bCs/>
          <w:noProof/>
          <w:color w:val="0000CC"/>
          <w:sz w:val="28"/>
          <w:szCs w:val="48"/>
          <w:lang w:val="en-US"/>
        </w:rPr>
      </w:pPr>
      <w:r w:rsidRPr="003127D0">
        <w:rPr>
          <w:rFonts w:ascii="Times New Roman" w:eastAsia="Times New Roman" w:hAnsi="Times New Roman" w:cs="Times New Roman"/>
          <w:b/>
          <w:bCs/>
          <w:noProof/>
          <w:color w:val="0000CC"/>
          <w:sz w:val="28"/>
          <w:szCs w:val="48"/>
          <w:lang w:val="en-US"/>
        </w:rPr>
        <w:t>Vajska: Donacija za obnovu škole "Aleksa Šantić"</w:t>
      </w:r>
    </w:p>
    <w:p w:rsidR="003127D0" w:rsidRPr="003127D0" w:rsidRDefault="003127D0" w:rsidP="003127D0">
      <w:pPr>
        <w:spacing w:after="0" w:line="240" w:lineRule="auto"/>
        <w:rPr>
          <w:rFonts w:ascii="Times New Roman" w:eastAsia="Times New Roman" w:hAnsi="Times New Roman" w:cs="Times New Roman"/>
          <w:b/>
          <w:bCs/>
          <w:noProof/>
          <w:color w:val="0000CC"/>
          <w:sz w:val="24"/>
          <w:szCs w:val="48"/>
          <w:lang w:val="en-US"/>
        </w:rPr>
      </w:pPr>
    </w:p>
    <w:p w:rsidR="003127D0" w:rsidRPr="003127D0" w:rsidRDefault="003127D0" w:rsidP="003127D0">
      <w:pPr>
        <w:spacing w:after="0" w:line="240" w:lineRule="auto"/>
        <w:jc w:val="both"/>
        <w:rPr>
          <w:rFonts w:ascii="Times New Roman" w:eastAsia="Times New Roman" w:hAnsi="Times New Roman" w:cs="Times New Roman"/>
          <w:bCs/>
          <w:noProof/>
          <w:color w:val="000000"/>
          <w:sz w:val="24"/>
          <w:szCs w:val="48"/>
          <w:lang w:val="en-US"/>
        </w:rPr>
      </w:pPr>
      <w:r w:rsidRPr="003127D0">
        <w:rPr>
          <w:rFonts w:ascii="Times New Roman" w:eastAsia="Times New Roman" w:hAnsi="Times New Roman" w:cs="Times New Roman"/>
          <w:bCs/>
          <w:noProof/>
          <w:color w:val="000000"/>
          <w:sz w:val="24"/>
          <w:szCs w:val="48"/>
          <w:lang w:val="en-US"/>
        </w:rPr>
        <w:drawing>
          <wp:anchor distT="0" distB="0" distL="114300" distR="114300" simplePos="0" relativeHeight="251662336" behindDoc="0" locked="0" layoutInCell="1" allowOverlap="1" wp14:anchorId="5B85B4D8" wp14:editId="3377B183">
            <wp:simplePos x="0" y="0"/>
            <wp:positionH relativeFrom="column">
              <wp:posOffset>3352165</wp:posOffset>
            </wp:positionH>
            <wp:positionV relativeFrom="paragraph">
              <wp:posOffset>209550</wp:posOffset>
            </wp:positionV>
            <wp:extent cx="2505075" cy="1252220"/>
            <wp:effectExtent l="0" t="0" r="9525" b="5080"/>
            <wp:wrapSquare wrapText="bothSides"/>
            <wp:docPr id="13" name="Picture 13" descr="bac donac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 donacija 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50507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27D0">
        <w:rPr>
          <w:rFonts w:ascii="Times New Roman" w:eastAsia="Times New Roman" w:hAnsi="Times New Roman" w:cs="Times New Roman"/>
          <w:bCs/>
          <w:noProof/>
          <w:color w:val="0000CC"/>
          <w:sz w:val="24"/>
          <w:szCs w:val="48"/>
          <w:lang w:val="en-US"/>
        </w:rPr>
        <w:tab/>
      </w:r>
      <w:r w:rsidRPr="003127D0">
        <w:rPr>
          <w:rFonts w:ascii="Times New Roman" w:eastAsia="Times New Roman" w:hAnsi="Times New Roman" w:cs="Times New Roman"/>
          <w:bCs/>
          <w:noProof/>
          <w:color w:val="000000"/>
          <w:sz w:val="24"/>
          <w:szCs w:val="48"/>
          <w:lang w:val="en-US"/>
        </w:rPr>
        <w:t>Fondacija Fric Henkel i ove godine organizovala je konkurs za izbog najbolje fotografije koje dostavljaju volonteri Henkela iz celog sveta. Među više od sto pristiglih radova, pobedila je fotografija "Svi u jednom čamcu", snimljena prilikom prošlogodišnjeg susreta učesnika projekta "Ruke prijateljstva". Nagrada Fondacije biće upotrebljena za obnove škole "Aleksa Šantić" u mestu Vajska u opštini Bač. Henkelova MIT inicijativa podržava volonterski rad i društveno korisne projekte zaposlenih i penzionera kompanije širom sveta. Regionalni projekat „Ruke prijateljstva", okuplja učenike i učitelje tri osnovne škole: „Aleksa Šantić" iz Vajske u Srbiji, „Dragutin Tadijanović" iz Vukovara u Hrvatskoj i „Orašje" iz Orašja u Bosni i Hercegovini, sa ciljem jačanja saradnje i prijateljskih odnosa između škola u pograničnim područjima, kao i širenja poruka mira i međusobnog poštovanja.</w:t>
      </w:r>
    </w:p>
    <w:p w:rsidR="003127D0" w:rsidRDefault="003127D0" w:rsidP="003127D0">
      <w:pPr>
        <w:spacing w:after="0" w:line="240" w:lineRule="auto"/>
        <w:jc w:val="both"/>
        <w:rPr>
          <w:rFonts w:ascii="Times New Roman" w:eastAsia="Times New Roman" w:hAnsi="Times New Roman" w:cs="Times New Roman"/>
          <w:bCs/>
          <w:noProof/>
          <w:color w:val="000000"/>
          <w:sz w:val="24"/>
          <w:szCs w:val="48"/>
          <w:lang w:val="en-US"/>
        </w:rPr>
      </w:pPr>
      <w:r w:rsidRPr="003127D0">
        <w:rPr>
          <w:rFonts w:ascii="Times New Roman" w:eastAsia="Times New Roman" w:hAnsi="Times New Roman" w:cs="Times New Roman"/>
          <w:bCs/>
          <w:noProof/>
          <w:color w:val="000000"/>
          <w:sz w:val="24"/>
          <w:szCs w:val="48"/>
          <w:lang w:val="en-US"/>
        </w:rPr>
        <w:tab/>
        <w:t>Inicijator projekta je Pavle Mrgan, nekadašnji radnik kompanije Henkel u Nemačkoj.</w:t>
      </w:r>
      <w:r>
        <w:rPr>
          <w:rFonts w:ascii="Times New Roman" w:eastAsia="Times New Roman" w:hAnsi="Times New Roman" w:cs="Times New Roman"/>
          <w:bCs/>
          <w:noProof/>
          <w:color w:val="000000"/>
          <w:sz w:val="24"/>
          <w:szCs w:val="48"/>
          <w:lang w:val="en-US"/>
        </w:rPr>
        <w:t xml:space="preserve"> </w:t>
      </w:r>
      <w:r w:rsidRPr="003127D0">
        <w:rPr>
          <w:rFonts w:ascii="Times New Roman" w:eastAsia="Times New Roman" w:hAnsi="Times New Roman" w:cs="Times New Roman"/>
          <w:bCs/>
          <w:noProof/>
          <w:color w:val="000000"/>
          <w:sz w:val="24"/>
          <w:szCs w:val="48"/>
          <w:lang w:val="en-US"/>
        </w:rPr>
        <w:t>"Moja motivacija za pokretanje projekta je bila da deci, ali i odraslima, damo priliku da se upoznaju, drže i razmenjuju iskustva. Treći susret učesnika organizovaćemo u oktobru, a želja nam je da nastavimo zajedničke projekte i da most koji već treću godinu gradimo između tri države, sledeće godine produžimo u pravcu Evrope, kroz saradnju sa jednom školom u Nemačkoj", izjavio je Mrgan. Donacija za obnovu škole u vrednosti od 500 evra uručena je Draganu Staševiću, predsedniku opštine Bač</w:t>
      </w:r>
      <w:r>
        <w:rPr>
          <w:rFonts w:ascii="Times New Roman" w:eastAsia="Times New Roman" w:hAnsi="Times New Roman" w:cs="Times New Roman"/>
          <w:bCs/>
          <w:noProof/>
          <w:color w:val="000000"/>
          <w:sz w:val="24"/>
          <w:szCs w:val="48"/>
          <w:lang w:val="en-US"/>
        </w:rPr>
        <w:t>.</w:t>
      </w:r>
    </w:p>
    <w:p w:rsidR="008D73A8" w:rsidRDefault="008D73A8" w:rsidP="003127D0">
      <w:pPr>
        <w:spacing w:after="0" w:line="240" w:lineRule="auto"/>
        <w:jc w:val="both"/>
        <w:rPr>
          <w:rFonts w:ascii="Times New Roman" w:eastAsia="Times New Roman" w:hAnsi="Times New Roman" w:cs="Times New Roman"/>
          <w:bCs/>
          <w:noProof/>
          <w:color w:val="000000"/>
          <w:sz w:val="24"/>
          <w:szCs w:val="48"/>
          <w:lang w:val="en-US"/>
        </w:rPr>
      </w:pPr>
    </w:p>
    <w:p w:rsidR="008D73A8" w:rsidRPr="00A10F29" w:rsidRDefault="008D73A8" w:rsidP="009D29E2">
      <w:pPr>
        <w:spacing w:after="0" w:line="240" w:lineRule="auto"/>
        <w:jc w:val="center"/>
        <w:rPr>
          <w:rFonts w:ascii="Times New Roman" w:eastAsia="Times New Roman" w:hAnsi="Times New Roman" w:cs="Times New Roman"/>
          <w:b/>
          <w:bCs/>
          <w:noProof/>
          <w:color w:val="FF0000"/>
          <w:sz w:val="28"/>
          <w:szCs w:val="48"/>
        </w:rPr>
      </w:pPr>
      <w:r w:rsidRPr="00A10F29">
        <w:rPr>
          <w:rFonts w:ascii="Times New Roman" w:eastAsia="Times New Roman" w:hAnsi="Times New Roman" w:cs="Times New Roman"/>
          <w:b/>
          <w:bCs/>
          <w:noProof/>
          <w:color w:val="FF0000"/>
          <w:sz w:val="28"/>
          <w:szCs w:val="48"/>
        </w:rPr>
        <w:t>Obuka za volontere u oktobru</w:t>
      </w:r>
    </w:p>
    <w:p w:rsidR="00A10F29" w:rsidRDefault="00A10F29" w:rsidP="009D29E2">
      <w:pPr>
        <w:spacing w:after="0" w:line="240" w:lineRule="auto"/>
        <w:jc w:val="both"/>
        <w:rPr>
          <w:rFonts w:ascii="Times New Roman" w:eastAsia="Times New Roman" w:hAnsi="Times New Roman" w:cs="Times New Roman"/>
          <w:bCs/>
          <w:noProof/>
          <w:color w:val="000000"/>
          <w:sz w:val="24"/>
          <w:szCs w:val="48"/>
        </w:rPr>
      </w:pPr>
    </w:p>
    <w:p w:rsidR="00A10F29" w:rsidRDefault="00A10F29" w:rsidP="009D29E2">
      <w:pPr>
        <w:spacing w:after="0" w:line="240" w:lineRule="auto"/>
        <w:jc w:val="both"/>
        <w:rPr>
          <w:rFonts w:ascii="Times New Roman" w:eastAsia="Times New Roman" w:hAnsi="Times New Roman" w:cs="Times New Roman"/>
          <w:bCs/>
          <w:noProof/>
          <w:color w:val="000000"/>
          <w:sz w:val="24"/>
          <w:szCs w:val="48"/>
        </w:rPr>
      </w:pPr>
      <w:bookmarkStart w:id="0" w:name="_GoBack"/>
      <w:r w:rsidRPr="008D73A8">
        <w:rPr>
          <w:rFonts w:ascii="Times New Roman" w:eastAsia="Times New Roman" w:hAnsi="Times New Roman" w:cs="Times New Roman"/>
          <w:bCs/>
          <w:noProof/>
          <w:color w:val="000000"/>
          <w:sz w:val="24"/>
          <w:szCs w:val="48"/>
          <w:lang w:val="en-US"/>
        </w:rPr>
        <w:lastRenderedPageBreak/>
        <w:drawing>
          <wp:anchor distT="0" distB="0" distL="114300" distR="114300" simplePos="0" relativeHeight="251675648" behindDoc="0" locked="0" layoutInCell="1" allowOverlap="1" wp14:anchorId="23CCF8FA" wp14:editId="09784C91">
            <wp:simplePos x="0" y="0"/>
            <wp:positionH relativeFrom="column">
              <wp:posOffset>3962400</wp:posOffset>
            </wp:positionH>
            <wp:positionV relativeFrom="paragraph">
              <wp:posOffset>274320</wp:posOffset>
            </wp:positionV>
            <wp:extent cx="1915160" cy="1323975"/>
            <wp:effectExtent l="0" t="0" r="8890" b="9525"/>
            <wp:wrapSquare wrapText="bothSides"/>
            <wp:docPr id="16" name="Picture 16" descr="Фото: Р. Хаџић">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Фото: Р. Хаџић">
                      <a:hlinkClick r:id="rId29"/>
                    </pic:cNvPr>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1915160" cy="13239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noProof/>
          <w:color w:val="000000"/>
          <w:sz w:val="24"/>
          <w:szCs w:val="48"/>
        </w:rPr>
        <w:tab/>
      </w:r>
      <w:r w:rsidR="008D73A8" w:rsidRPr="008D73A8">
        <w:rPr>
          <w:rFonts w:ascii="Times New Roman" w:eastAsia="Times New Roman" w:hAnsi="Times New Roman" w:cs="Times New Roman"/>
          <w:bCs/>
          <w:noProof/>
          <w:color w:val="000000"/>
          <w:sz w:val="24"/>
          <w:szCs w:val="48"/>
        </w:rPr>
        <w:t>Akcija povodom Svetskog dana prevencije samoubistva u organizaciji Centra „Srce” održana je juče na Trgu slobode da bi se građani informisali o ozbiljnosti problema suicida</w:t>
      </w:r>
      <w:r w:rsidR="008D73A8">
        <w:rPr>
          <w:rFonts w:ascii="Times New Roman" w:eastAsia="Times New Roman" w:hAnsi="Times New Roman" w:cs="Times New Roman"/>
          <w:bCs/>
          <w:noProof/>
          <w:color w:val="000000"/>
          <w:sz w:val="24"/>
          <w:szCs w:val="48"/>
        </w:rPr>
        <w:t xml:space="preserve"> </w:t>
      </w:r>
      <w:r w:rsidR="008D73A8" w:rsidRPr="008D73A8">
        <w:rPr>
          <w:rFonts w:ascii="Times New Roman" w:eastAsia="Times New Roman" w:hAnsi="Times New Roman" w:cs="Times New Roman"/>
          <w:bCs/>
          <w:noProof/>
          <w:color w:val="000000"/>
          <w:sz w:val="24"/>
          <w:szCs w:val="48"/>
        </w:rPr>
        <w:t>i načinima rada tog centra. Posetioci su imali mogućnost da sa članovima Centra razgovaraju o svojim problemima, ali i da postanu deo tima za prevenciju samoubistava.</w:t>
      </w:r>
      <w:r w:rsidR="008D73A8">
        <w:rPr>
          <w:rFonts w:ascii="Times New Roman" w:eastAsia="Times New Roman" w:hAnsi="Times New Roman" w:cs="Times New Roman"/>
          <w:bCs/>
          <w:noProof/>
          <w:color w:val="000000"/>
          <w:sz w:val="24"/>
          <w:szCs w:val="48"/>
        </w:rPr>
        <w:t xml:space="preserve"> </w:t>
      </w:r>
      <w:r w:rsidR="008D73A8" w:rsidRPr="008D73A8">
        <w:rPr>
          <w:rFonts w:ascii="Times New Roman" w:eastAsia="Times New Roman" w:hAnsi="Times New Roman" w:cs="Times New Roman"/>
          <w:bCs/>
          <w:noProof/>
          <w:color w:val="000000"/>
          <w:sz w:val="24"/>
          <w:szCs w:val="48"/>
        </w:rPr>
        <w:t>Po rečima direktorke Centra „Srce” Vanje Jović, u Vojvodini se svakodnevno ubije dvoje do troje ljudi, a Srbija je na 13. mestu na svetu po stopi samoubistava.</w:t>
      </w:r>
      <w:r>
        <w:rPr>
          <w:rFonts w:ascii="Times New Roman" w:eastAsia="Times New Roman" w:hAnsi="Times New Roman" w:cs="Times New Roman"/>
          <w:bCs/>
          <w:noProof/>
          <w:color w:val="000000"/>
          <w:sz w:val="24"/>
          <w:szCs w:val="48"/>
        </w:rPr>
        <w:t xml:space="preserve"> </w:t>
      </w:r>
      <w:r w:rsidR="008D73A8" w:rsidRPr="008D73A8">
        <w:rPr>
          <w:rFonts w:ascii="Times New Roman" w:eastAsia="Times New Roman" w:hAnsi="Times New Roman" w:cs="Times New Roman"/>
          <w:bCs/>
          <w:noProof/>
          <w:color w:val="000000"/>
          <w:sz w:val="24"/>
          <w:szCs w:val="48"/>
        </w:rPr>
        <w:t>– To je zapravo prilika da vidimo postoji li mogućnost da naša zemlja realizuje Nacrt nacionalne strategije za prevenciju suicida, za koju smatramo da je jedna od esencijalnih stvari – rekla je Vanja Jović. – Razlozi zbog kojih dolazi do samoubistava su različiti, od nemaštine, nezaposlenosti, usamljenosti, pa do emotivnih i mentalnih problema.</w:t>
      </w:r>
    </w:p>
    <w:p w:rsidR="008D73A8" w:rsidRPr="009D29E2" w:rsidRDefault="00A10F29" w:rsidP="009D29E2">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D73A8" w:rsidRPr="008D73A8">
        <w:rPr>
          <w:rFonts w:ascii="Times New Roman" w:eastAsia="Times New Roman" w:hAnsi="Times New Roman" w:cs="Times New Roman"/>
          <w:bCs/>
          <w:noProof/>
          <w:color w:val="000000"/>
          <w:sz w:val="24"/>
          <w:szCs w:val="48"/>
        </w:rPr>
        <w:t xml:space="preserve">Obuka za nove volontere za rad u Centru „Srce” biće organizovana početkom oktobra, a svi koji žele da se prijave, mogu to uraditi na telefone 0800/300-303 i 021/6623-393, ili putem imejla </w:t>
      </w:r>
      <w:r w:rsidR="008D73A8" w:rsidRPr="008D73A8">
        <w:rPr>
          <w:rFonts w:ascii="Times New Roman" w:eastAsia="Times New Roman" w:hAnsi="Times New Roman" w:cs="Times New Roman"/>
          <w:bCs/>
          <w:noProof/>
          <w:color w:val="0000CC"/>
          <w:sz w:val="24"/>
          <w:szCs w:val="48"/>
          <w:u w:val="single"/>
        </w:rPr>
        <w:t>vanja</w:t>
      </w:r>
      <w:r w:rsidR="008D73A8" w:rsidRPr="008D73A8">
        <w:rPr>
          <w:rFonts w:ascii="Times New Roman" w:eastAsia="Times New Roman" w:hAnsi="Times New Roman" w:cs="Times New Roman"/>
          <w:bCs/>
          <w:noProof/>
          <w:color w:val="0000CC"/>
          <w:sz w:val="24"/>
          <w:szCs w:val="48"/>
          <w:u w:val="single"/>
        </w:rPr>
        <w:softHyphen/>
        <w:t>centarsrce.org</w:t>
      </w:r>
      <w:r w:rsidR="008D73A8" w:rsidRPr="008D73A8">
        <w:rPr>
          <w:rFonts w:ascii="Times New Roman" w:eastAsia="Times New Roman" w:hAnsi="Times New Roman" w:cs="Times New Roman"/>
          <w:bCs/>
          <w:noProof/>
          <w:color w:val="000000"/>
          <w:sz w:val="24"/>
          <w:szCs w:val="48"/>
        </w:rPr>
        <w:t>.</w:t>
      </w:r>
      <w:r w:rsidR="008D73A8">
        <w:rPr>
          <w:rFonts w:ascii="Times New Roman" w:eastAsia="Times New Roman" w:hAnsi="Times New Roman" w:cs="Times New Roman"/>
          <w:bCs/>
          <w:noProof/>
          <w:color w:val="000000"/>
          <w:sz w:val="24"/>
          <w:szCs w:val="48"/>
        </w:rPr>
        <w:t xml:space="preserve"> </w:t>
      </w:r>
      <w:r w:rsidR="008D73A8" w:rsidRPr="008D73A8">
        <w:rPr>
          <w:rFonts w:ascii="Times New Roman" w:eastAsia="Times New Roman" w:hAnsi="Times New Roman" w:cs="Times New Roman"/>
          <w:bCs/>
          <w:noProof/>
          <w:color w:val="000000"/>
          <w:sz w:val="24"/>
          <w:szCs w:val="48"/>
        </w:rPr>
        <w:t>Centar za prevenciju samoubistva „Srce” nevladina je organizacija koja postoji već 24 godine i bavi se pružanjem emotivne podrške građanima preko telefona, četa ili imejla.</w:t>
      </w:r>
    </w:p>
    <w:p w:rsidR="003127D0" w:rsidRPr="003127D0" w:rsidRDefault="003127D0" w:rsidP="003127D0">
      <w:pPr>
        <w:spacing w:after="0" w:line="240" w:lineRule="auto"/>
        <w:rPr>
          <w:rFonts w:ascii="Times New Roman" w:eastAsia="Times New Roman" w:hAnsi="Times New Roman" w:cs="Times New Roman"/>
          <w:bCs/>
          <w:noProof/>
          <w:color w:val="0000CC"/>
          <w:sz w:val="24"/>
          <w:szCs w:val="48"/>
          <w:lang w:val="en-US"/>
        </w:rPr>
      </w:pPr>
    </w:p>
    <w:p w:rsidR="003127D0" w:rsidRPr="003127D0" w:rsidRDefault="003127D0" w:rsidP="003127D0">
      <w:pPr>
        <w:spacing w:after="0" w:line="240" w:lineRule="auto"/>
        <w:jc w:val="center"/>
        <w:rPr>
          <w:rFonts w:ascii="Times New Roman" w:eastAsia="Times New Roman" w:hAnsi="Times New Roman" w:cs="Times New Roman"/>
          <w:b/>
          <w:bCs/>
          <w:noProof/>
          <w:color w:val="0000CC"/>
          <w:sz w:val="28"/>
          <w:szCs w:val="48"/>
          <w:lang w:val="en-US"/>
        </w:rPr>
      </w:pPr>
      <w:r w:rsidRPr="003127D0">
        <w:rPr>
          <w:rFonts w:ascii="Times New Roman" w:eastAsia="Times New Roman" w:hAnsi="Times New Roman" w:cs="Times New Roman"/>
          <w:b/>
          <w:bCs/>
          <w:noProof/>
          <w:color w:val="0000CC"/>
          <w:sz w:val="28"/>
          <w:szCs w:val="48"/>
          <w:lang w:val="en-US"/>
        </w:rPr>
        <w:t>Prikupljanje 250 miliona dolara za školovanje sirijske dece</w:t>
      </w:r>
    </w:p>
    <w:p w:rsidR="003127D0" w:rsidRPr="003127D0" w:rsidRDefault="003127D0" w:rsidP="003127D0">
      <w:pPr>
        <w:spacing w:after="0" w:line="240" w:lineRule="auto"/>
        <w:rPr>
          <w:rFonts w:ascii="Times New Roman" w:eastAsia="Times New Roman" w:hAnsi="Times New Roman" w:cs="Times New Roman"/>
          <w:bCs/>
          <w:noProof/>
          <w:color w:val="0000CC"/>
          <w:sz w:val="24"/>
          <w:szCs w:val="48"/>
          <w:lang w:val="en-US"/>
        </w:rPr>
      </w:pPr>
    </w:p>
    <w:p w:rsidR="003127D0" w:rsidRPr="00A10F29" w:rsidRDefault="003127D0" w:rsidP="00A10F29">
      <w:pPr>
        <w:spacing w:after="0" w:line="240" w:lineRule="auto"/>
        <w:jc w:val="both"/>
        <w:rPr>
          <w:rFonts w:ascii="Times New Roman" w:eastAsia="Times New Roman" w:hAnsi="Times New Roman" w:cs="Times New Roman"/>
          <w:bCs/>
          <w:noProof/>
          <w:color w:val="000000"/>
          <w:sz w:val="24"/>
          <w:szCs w:val="48"/>
          <w:lang w:val="en-US"/>
        </w:rPr>
      </w:pPr>
      <w:r w:rsidRPr="003127D0">
        <w:rPr>
          <w:rFonts w:ascii="Times New Roman" w:eastAsia="Times New Roman" w:hAnsi="Times New Roman" w:cs="Times New Roman"/>
          <w:bCs/>
          <w:noProof/>
          <w:color w:val="0000CC"/>
          <w:sz w:val="24"/>
          <w:szCs w:val="48"/>
          <w:lang w:val="en-US"/>
        </w:rPr>
        <w:tab/>
      </w:r>
      <w:r w:rsidRPr="003127D0">
        <w:rPr>
          <w:rFonts w:ascii="Times New Roman" w:eastAsia="Times New Roman" w:hAnsi="Times New Roman" w:cs="Times New Roman"/>
          <w:bCs/>
          <w:noProof/>
          <w:color w:val="000000"/>
          <w:sz w:val="24"/>
          <w:szCs w:val="48"/>
          <w:lang w:val="en-US"/>
        </w:rPr>
        <w:t>Humanitarne organizacije pokrenule su kampanju prikupljanja 250 miliona dolara za 21 dan, kako bi milion dece, izbeglica iz Sirije, moglo da krene u školu ove godine u Jordanu, Turskoj i Libanu. Bivši britanski premijer Gordon Braun, specijalni izaslanik Ujedinjenih nacija za globalno obrazovanje, rekao je da bi obrazovanje i pružanje toj deci nade u budućnost moglo da pomogne da njihove porodice ostanu u regionu i spreči ih da krenu u Evropu u potrazi za boljim životom. - Iako je nedavna pažnja s pravom bila usmerena na izbeglice koje ulaze u Evropu, postoji četiri miliona izbeglica - od njih dva miliona dece - koje se nalaze u Jordanu, Turskoj i Libanu, od kojih mnoge žive na ulici u krizi koja je sada poprimila biblijske razmere - rekao je Braun, preneo je AP. Više miliona Sirijaca napustilo je zemlju od početka pobune protiv režima predsednika Bašara al-Asada u martu 2011, a većina je utočište našla u ove tri države.</w:t>
      </w:r>
    </w:p>
    <w:p w:rsidR="00B77597" w:rsidRPr="00B77597" w:rsidRDefault="00B77597" w:rsidP="00B7759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60288" behindDoc="1" locked="0" layoutInCell="1" allowOverlap="1" wp14:anchorId="398ECA0D" wp14:editId="35EA271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3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33"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BE2CBF" w:rsidRDefault="00C10CC2"/>
    <w:sectPr w:rsidR="00BE2CBF">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CC2" w:rsidRDefault="00C10CC2">
      <w:pPr>
        <w:spacing w:after="0" w:line="240" w:lineRule="auto"/>
      </w:pPr>
      <w:r>
        <w:separator/>
      </w:r>
    </w:p>
  </w:endnote>
  <w:endnote w:type="continuationSeparator" w:id="0">
    <w:p w:rsidR="00C10CC2" w:rsidRDefault="00C10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B77597">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A10F29">
          <w:rPr>
            <w:rFonts w:ascii="Times New Roman" w:hAnsi="Times New Roman" w:cs="Times New Roman"/>
            <w:noProof/>
            <w:sz w:val="24"/>
          </w:rPr>
          <w:t>9</w:t>
        </w:r>
        <w:r w:rsidRPr="00967AAB">
          <w:rPr>
            <w:rFonts w:ascii="Times New Roman" w:hAnsi="Times New Roman" w:cs="Times New Roman"/>
            <w:sz w:val="24"/>
          </w:rPr>
          <w:fldChar w:fldCharType="end"/>
        </w:r>
      </w:p>
    </w:sdtContent>
  </w:sdt>
  <w:p w:rsidR="00E46243" w:rsidRDefault="00C10C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CC2" w:rsidRDefault="00C10CC2">
      <w:pPr>
        <w:spacing w:after="0" w:line="240" w:lineRule="auto"/>
      </w:pPr>
      <w:r>
        <w:separator/>
      </w:r>
    </w:p>
  </w:footnote>
  <w:footnote w:type="continuationSeparator" w:id="0">
    <w:p w:rsidR="00C10CC2" w:rsidRDefault="00C10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787"/>
    <w:multiLevelType w:val="multilevel"/>
    <w:tmpl w:val="E3083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A34DD"/>
    <w:multiLevelType w:val="multilevel"/>
    <w:tmpl w:val="70E8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26054"/>
    <w:multiLevelType w:val="multilevel"/>
    <w:tmpl w:val="8594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65202C"/>
    <w:multiLevelType w:val="multilevel"/>
    <w:tmpl w:val="EE1A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63109"/>
    <w:multiLevelType w:val="multilevel"/>
    <w:tmpl w:val="AAE8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B74ABD"/>
    <w:multiLevelType w:val="multilevel"/>
    <w:tmpl w:val="D23C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597"/>
    <w:rsid w:val="00113629"/>
    <w:rsid w:val="00202279"/>
    <w:rsid w:val="003127D0"/>
    <w:rsid w:val="003B0F20"/>
    <w:rsid w:val="004E35D9"/>
    <w:rsid w:val="0052288D"/>
    <w:rsid w:val="0053224A"/>
    <w:rsid w:val="00760AD7"/>
    <w:rsid w:val="008D73A8"/>
    <w:rsid w:val="00946502"/>
    <w:rsid w:val="00A10F29"/>
    <w:rsid w:val="00B424AD"/>
    <w:rsid w:val="00B77597"/>
    <w:rsid w:val="00C10CC2"/>
    <w:rsid w:val="00D93AF0"/>
    <w:rsid w:val="00D95674"/>
    <w:rsid w:val="00DE40C6"/>
    <w:rsid w:val="00F30D00"/>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775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7597"/>
    <w:rPr>
      <w:lang w:val="sr-Latn-RS"/>
    </w:rPr>
  </w:style>
  <w:style w:type="character" w:styleId="Hyperlink">
    <w:name w:val="Hyperlink"/>
    <w:basedOn w:val="DefaultParagraphFont"/>
    <w:uiPriority w:val="99"/>
    <w:unhideWhenUsed/>
    <w:rsid w:val="003127D0"/>
    <w:rPr>
      <w:color w:val="0000FF" w:themeColor="hyperlink"/>
      <w:u w:val="single"/>
    </w:rPr>
  </w:style>
  <w:style w:type="paragraph" w:styleId="BalloonText">
    <w:name w:val="Balloon Text"/>
    <w:basedOn w:val="Normal"/>
    <w:link w:val="BalloonTextChar"/>
    <w:uiPriority w:val="99"/>
    <w:semiHidden/>
    <w:unhideWhenUsed/>
    <w:rsid w:val="00F3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D00"/>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775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7597"/>
    <w:rPr>
      <w:lang w:val="sr-Latn-RS"/>
    </w:rPr>
  </w:style>
  <w:style w:type="character" w:styleId="Hyperlink">
    <w:name w:val="Hyperlink"/>
    <w:basedOn w:val="DefaultParagraphFont"/>
    <w:uiPriority w:val="99"/>
    <w:unhideWhenUsed/>
    <w:rsid w:val="003127D0"/>
    <w:rPr>
      <w:color w:val="0000FF" w:themeColor="hyperlink"/>
      <w:u w:val="single"/>
    </w:rPr>
  </w:style>
  <w:style w:type="paragraph" w:styleId="BalloonText">
    <w:name w:val="Balloon Text"/>
    <w:basedOn w:val="Normal"/>
    <w:link w:val="BalloonTextChar"/>
    <w:uiPriority w:val="99"/>
    <w:semiHidden/>
    <w:unhideWhenUsed/>
    <w:rsid w:val="00F3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D0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359474">
      <w:bodyDiv w:val="1"/>
      <w:marLeft w:val="0"/>
      <w:marRight w:val="0"/>
      <w:marTop w:val="0"/>
      <w:marBottom w:val="0"/>
      <w:divBdr>
        <w:top w:val="none" w:sz="0" w:space="0" w:color="auto"/>
        <w:left w:val="none" w:sz="0" w:space="0" w:color="auto"/>
        <w:bottom w:val="none" w:sz="0" w:space="0" w:color="auto"/>
        <w:right w:val="none" w:sz="0" w:space="0" w:color="auto"/>
      </w:divBdr>
      <w:divsChild>
        <w:div w:id="173108113">
          <w:marLeft w:val="0"/>
          <w:marRight w:val="0"/>
          <w:marTop w:val="0"/>
          <w:marBottom w:val="0"/>
          <w:divBdr>
            <w:top w:val="none" w:sz="0" w:space="0" w:color="auto"/>
            <w:left w:val="none" w:sz="0" w:space="0" w:color="auto"/>
            <w:bottom w:val="none" w:sz="0" w:space="0" w:color="auto"/>
            <w:right w:val="none" w:sz="0" w:space="0" w:color="auto"/>
          </w:divBdr>
          <w:divsChild>
            <w:div w:id="1636565419">
              <w:marLeft w:val="0"/>
              <w:marRight w:val="0"/>
              <w:marTop w:val="0"/>
              <w:marBottom w:val="150"/>
              <w:divBdr>
                <w:top w:val="none" w:sz="0" w:space="0" w:color="auto"/>
                <w:left w:val="none" w:sz="0" w:space="0" w:color="auto"/>
                <w:bottom w:val="none" w:sz="0" w:space="0" w:color="auto"/>
                <w:right w:val="none" w:sz="0" w:space="0" w:color="auto"/>
              </w:divBdr>
              <w:divsChild>
                <w:div w:id="2024352987">
                  <w:marLeft w:val="0"/>
                  <w:marRight w:val="0"/>
                  <w:marTop w:val="0"/>
                  <w:marBottom w:val="0"/>
                  <w:divBdr>
                    <w:top w:val="none" w:sz="0" w:space="0" w:color="auto"/>
                    <w:left w:val="none" w:sz="0" w:space="0" w:color="auto"/>
                    <w:bottom w:val="none" w:sz="0" w:space="0" w:color="auto"/>
                    <w:right w:val="none" w:sz="0" w:space="0" w:color="auto"/>
                  </w:divBdr>
                  <w:divsChild>
                    <w:div w:id="73559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133021">
              <w:marLeft w:val="75"/>
              <w:marRight w:val="0"/>
              <w:marTop w:val="0"/>
              <w:marBottom w:val="450"/>
              <w:divBdr>
                <w:top w:val="none" w:sz="0" w:space="0" w:color="auto"/>
                <w:left w:val="none" w:sz="0" w:space="0" w:color="auto"/>
                <w:bottom w:val="none" w:sz="0" w:space="0" w:color="auto"/>
                <w:right w:val="none" w:sz="0" w:space="0" w:color="auto"/>
              </w:divBdr>
              <w:divsChild>
                <w:div w:id="729502766">
                  <w:marLeft w:val="0"/>
                  <w:marRight w:val="0"/>
                  <w:marTop w:val="0"/>
                  <w:marBottom w:val="0"/>
                  <w:divBdr>
                    <w:top w:val="none" w:sz="0" w:space="0" w:color="auto"/>
                    <w:left w:val="none" w:sz="0" w:space="0" w:color="auto"/>
                    <w:bottom w:val="none" w:sz="0" w:space="0" w:color="auto"/>
                    <w:right w:val="none" w:sz="0" w:space="0" w:color="auto"/>
                  </w:divBdr>
                  <w:divsChild>
                    <w:div w:id="1050501038">
                      <w:marLeft w:val="0"/>
                      <w:marRight w:val="0"/>
                      <w:marTop w:val="0"/>
                      <w:marBottom w:val="0"/>
                      <w:divBdr>
                        <w:top w:val="none" w:sz="0" w:space="0" w:color="auto"/>
                        <w:left w:val="none" w:sz="0" w:space="0" w:color="auto"/>
                        <w:bottom w:val="none" w:sz="0" w:space="0" w:color="auto"/>
                        <w:right w:val="none" w:sz="0" w:space="0" w:color="auto"/>
                      </w:divBdr>
                      <w:divsChild>
                        <w:div w:id="676075903">
                          <w:marLeft w:val="0"/>
                          <w:marRight w:val="0"/>
                          <w:marTop w:val="0"/>
                          <w:marBottom w:val="0"/>
                          <w:divBdr>
                            <w:top w:val="none" w:sz="0" w:space="0" w:color="auto"/>
                            <w:left w:val="none" w:sz="0" w:space="0" w:color="auto"/>
                            <w:bottom w:val="none" w:sz="0" w:space="0" w:color="auto"/>
                            <w:right w:val="none" w:sz="0" w:space="0" w:color="auto"/>
                          </w:divBdr>
                          <w:divsChild>
                            <w:div w:id="1510560945">
                              <w:marLeft w:val="0"/>
                              <w:marRight w:val="0"/>
                              <w:marTop w:val="0"/>
                              <w:marBottom w:val="0"/>
                              <w:divBdr>
                                <w:top w:val="none" w:sz="0" w:space="0" w:color="auto"/>
                                <w:left w:val="none" w:sz="0" w:space="0" w:color="auto"/>
                                <w:bottom w:val="none" w:sz="0" w:space="0" w:color="auto"/>
                                <w:right w:val="none" w:sz="0" w:space="0" w:color="auto"/>
                              </w:divBdr>
                              <w:divsChild>
                                <w:div w:id="965433402">
                                  <w:marLeft w:val="0"/>
                                  <w:marRight w:val="0"/>
                                  <w:marTop w:val="0"/>
                                  <w:marBottom w:val="0"/>
                                  <w:divBdr>
                                    <w:top w:val="none" w:sz="0" w:space="0" w:color="auto"/>
                                    <w:left w:val="none" w:sz="0" w:space="0" w:color="auto"/>
                                    <w:bottom w:val="none" w:sz="0" w:space="0" w:color="auto"/>
                                    <w:right w:val="none" w:sz="0" w:space="0" w:color="auto"/>
                                  </w:divBdr>
                                </w:div>
                              </w:divsChild>
                            </w:div>
                            <w:div w:id="1837303966">
                              <w:marLeft w:val="0"/>
                              <w:marRight w:val="0"/>
                              <w:marTop w:val="0"/>
                              <w:marBottom w:val="0"/>
                              <w:divBdr>
                                <w:top w:val="none" w:sz="0" w:space="0" w:color="auto"/>
                                <w:left w:val="none" w:sz="0" w:space="0" w:color="auto"/>
                                <w:bottom w:val="none" w:sz="0" w:space="0" w:color="auto"/>
                                <w:right w:val="none" w:sz="0" w:space="0" w:color="auto"/>
                              </w:divBdr>
                              <w:divsChild>
                                <w:div w:id="50941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12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995">
          <w:marLeft w:val="0"/>
          <w:marRight w:val="0"/>
          <w:marTop w:val="0"/>
          <w:marBottom w:val="0"/>
          <w:divBdr>
            <w:top w:val="none" w:sz="0" w:space="0" w:color="auto"/>
            <w:left w:val="none" w:sz="0" w:space="0" w:color="auto"/>
            <w:bottom w:val="none" w:sz="0" w:space="0" w:color="auto"/>
            <w:right w:val="none" w:sz="0" w:space="0" w:color="auto"/>
          </w:divBdr>
          <w:divsChild>
            <w:div w:id="866484183">
              <w:marLeft w:val="0"/>
              <w:marRight w:val="0"/>
              <w:marTop w:val="0"/>
              <w:marBottom w:val="150"/>
              <w:divBdr>
                <w:top w:val="none" w:sz="0" w:space="0" w:color="auto"/>
                <w:left w:val="none" w:sz="0" w:space="0" w:color="auto"/>
                <w:bottom w:val="none" w:sz="0" w:space="0" w:color="auto"/>
                <w:right w:val="none" w:sz="0" w:space="0" w:color="auto"/>
              </w:divBdr>
              <w:divsChild>
                <w:div w:id="1174952898">
                  <w:marLeft w:val="0"/>
                  <w:marRight w:val="0"/>
                  <w:marTop w:val="0"/>
                  <w:marBottom w:val="0"/>
                  <w:divBdr>
                    <w:top w:val="none" w:sz="0" w:space="0" w:color="auto"/>
                    <w:left w:val="none" w:sz="0" w:space="0" w:color="auto"/>
                    <w:bottom w:val="none" w:sz="0" w:space="0" w:color="auto"/>
                    <w:right w:val="none" w:sz="0" w:space="0" w:color="auto"/>
                  </w:divBdr>
                  <w:divsChild>
                    <w:div w:id="71658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3048">
              <w:marLeft w:val="75"/>
              <w:marRight w:val="0"/>
              <w:marTop w:val="0"/>
              <w:marBottom w:val="450"/>
              <w:divBdr>
                <w:top w:val="none" w:sz="0" w:space="0" w:color="auto"/>
                <w:left w:val="none" w:sz="0" w:space="0" w:color="auto"/>
                <w:bottom w:val="none" w:sz="0" w:space="0" w:color="auto"/>
                <w:right w:val="none" w:sz="0" w:space="0" w:color="auto"/>
              </w:divBdr>
              <w:divsChild>
                <w:div w:id="1735738294">
                  <w:marLeft w:val="0"/>
                  <w:marRight w:val="0"/>
                  <w:marTop w:val="0"/>
                  <w:marBottom w:val="0"/>
                  <w:divBdr>
                    <w:top w:val="none" w:sz="0" w:space="0" w:color="auto"/>
                    <w:left w:val="none" w:sz="0" w:space="0" w:color="auto"/>
                    <w:bottom w:val="none" w:sz="0" w:space="0" w:color="auto"/>
                    <w:right w:val="none" w:sz="0" w:space="0" w:color="auto"/>
                  </w:divBdr>
                  <w:divsChild>
                    <w:div w:id="1132669123">
                      <w:marLeft w:val="0"/>
                      <w:marRight w:val="0"/>
                      <w:marTop w:val="0"/>
                      <w:marBottom w:val="0"/>
                      <w:divBdr>
                        <w:top w:val="none" w:sz="0" w:space="0" w:color="auto"/>
                        <w:left w:val="none" w:sz="0" w:space="0" w:color="auto"/>
                        <w:bottom w:val="none" w:sz="0" w:space="0" w:color="auto"/>
                        <w:right w:val="none" w:sz="0" w:space="0" w:color="auto"/>
                      </w:divBdr>
                      <w:divsChild>
                        <w:div w:id="286743377">
                          <w:marLeft w:val="0"/>
                          <w:marRight w:val="0"/>
                          <w:marTop w:val="0"/>
                          <w:marBottom w:val="0"/>
                          <w:divBdr>
                            <w:top w:val="none" w:sz="0" w:space="0" w:color="auto"/>
                            <w:left w:val="none" w:sz="0" w:space="0" w:color="auto"/>
                            <w:bottom w:val="none" w:sz="0" w:space="0" w:color="auto"/>
                            <w:right w:val="none" w:sz="0" w:space="0" w:color="auto"/>
                          </w:divBdr>
                          <w:divsChild>
                            <w:div w:id="948659417">
                              <w:marLeft w:val="0"/>
                              <w:marRight w:val="0"/>
                              <w:marTop w:val="0"/>
                              <w:marBottom w:val="0"/>
                              <w:divBdr>
                                <w:top w:val="none" w:sz="0" w:space="0" w:color="auto"/>
                                <w:left w:val="none" w:sz="0" w:space="0" w:color="auto"/>
                                <w:bottom w:val="none" w:sz="0" w:space="0" w:color="auto"/>
                                <w:right w:val="none" w:sz="0" w:space="0" w:color="auto"/>
                              </w:divBdr>
                              <w:divsChild>
                                <w:div w:id="49148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025682">
          <w:marLeft w:val="0"/>
          <w:marRight w:val="0"/>
          <w:marTop w:val="0"/>
          <w:marBottom w:val="0"/>
          <w:divBdr>
            <w:top w:val="none" w:sz="0" w:space="8" w:color="auto"/>
            <w:left w:val="none" w:sz="0" w:space="0" w:color="auto"/>
            <w:bottom w:val="none" w:sz="0" w:space="0" w:color="auto"/>
            <w:right w:val="none" w:sz="0" w:space="0" w:color="auto"/>
          </w:divBdr>
          <w:divsChild>
            <w:div w:id="145864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26986">
      <w:bodyDiv w:val="1"/>
      <w:marLeft w:val="0"/>
      <w:marRight w:val="0"/>
      <w:marTop w:val="0"/>
      <w:marBottom w:val="0"/>
      <w:divBdr>
        <w:top w:val="none" w:sz="0" w:space="0" w:color="auto"/>
        <w:left w:val="none" w:sz="0" w:space="0" w:color="auto"/>
        <w:bottom w:val="none" w:sz="0" w:space="0" w:color="auto"/>
        <w:right w:val="none" w:sz="0" w:space="0" w:color="auto"/>
      </w:divBdr>
      <w:divsChild>
        <w:div w:id="153839912">
          <w:marLeft w:val="0"/>
          <w:marRight w:val="0"/>
          <w:marTop w:val="0"/>
          <w:marBottom w:val="0"/>
          <w:divBdr>
            <w:top w:val="none" w:sz="0" w:space="0" w:color="auto"/>
            <w:left w:val="none" w:sz="0" w:space="0" w:color="auto"/>
            <w:bottom w:val="none" w:sz="0" w:space="0" w:color="auto"/>
            <w:right w:val="none" w:sz="0" w:space="0" w:color="auto"/>
          </w:divBdr>
          <w:divsChild>
            <w:div w:id="584188097">
              <w:marLeft w:val="0"/>
              <w:marRight w:val="0"/>
              <w:marTop w:val="0"/>
              <w:marBottom w:val="150"/>
              <w:divBdr>
                <w:top w:val="none" w:sz="0" w:space="0" w:color="auto"/>
                <w:left w:val="none" w:sz="0" w:space="0" w:color="auto"/>
                <w:bottom w:val="none" w:sz="0" w:space="0" w:color="auto"/>
                <w:right w:val="none" w:sz="0" w:space="0" w:color="auto"/>
              </w:divBdr>
              <w:divsChild>
                <w:div w:id="567498615">
                  <w:marLeft w:val="0"/>
                  <w:marRight w:val="0"/>
                  <w:marTop w:val="0"/>
                  <w:marBottom w:val="0"/>
                  <w:divBdr>
                    <w:top w:val="none" w:sz="0" w:space="0" w:color="auto"/>
                    <w:left w:val="none" w:sz="0" w:space="0" w:color="auto"/>
                    <w:bottom w:val="none" w:sz="0" w:space="0" w:color="auto"/>
                    <w:right w:val="none" w:sz="0" w:space="0" w:color="auto"/>
                  </w:divBdr>
                  <w:divsChild>
                    <w:div w:id="15013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432693">
              <w:marLeft w:val="75"/>
              <w:marRight w:val="0"/>
              <w:marTop w:val="0"/>
              <w:marBottom w:val="450"/>
              <w:divBdr>
                <w:top w:val="none" w:sz="0" w:space="0" w:color="auto"/>
                <w:left w:val="none" w:sz="0" w:space="0" w:color="auto"/>
                <w:bottom w:val="none" w:sz="0" w:space="0" w:color="auto"/>
                <w:right w:val="none" w:sz="0" w:space="0" w:color="auto"/>
              </w:divBdr>
              <w:divsChild>
                <w:div w:id="38869538">
                  <w:marLeft w:val="0"/>
                  <w:marRight w:val="0"/>
                  <w:marTop w:val="0"/>
                  <w:marBottom w:val="0"/>
                  <w:divBdr>
                    <w:top w:val="none" w:sz="0" w:space="0" w:color="auto"/>
                    <w:left w:val="none" w:sz="0" w:space="0" w:color="auto"/>
                    <w:bottom w:val="none" w:sz="0" w:space="0" w:color="auto"/>
                    <w:right w:val="none" w:sz="0" w:space="0" w:color="auto"/>
                  </w:divBdr>
                  <w:divsChild>
                    <w:div w:id="323364753">
                      <w:marLeft w:val="0"/>
                      <w:marRight w:val="0"/>
                      <w:marTop w:val="0"/>
                      <w:marBottom w:val="0"/>
                      <w:divBdr>
                        <w:top w:val="none" w:sz="0" w:space="0" w:color="auto"/>
                        <w:left w:val="none" w:sz="0" w:space="0" w:color="auto"/>
                        <w:bottom w:val="none" w:sz="0" w:space="0" w:color="auto"/>
                        <w:right w:val="none" w:sz="0" w:space="0" w:color="auto"/>
                      </w:divBdr>
                      <w:divsChild>
                        <w:div w:id="506478890">
                          <w:marLeft w:val="0"/>
                          <w:marRight w:val="0"/>
                          <w:marTop w:val="0"/>
                          <w:marBottom w:val="0"/>
                          <w:divBdr>
                            <w:top w:val="none" w:sz="0" w:space="0" w:color="auto"/>
                            <w:left w:val="none" w:sz="0" w:space="0" w:color="auto"/>
                            <w:bottom w:val="none" w:sz="0" w:space="0" w:color="auto"/>
                            <w:right w:val="none" w:sz="0" w:space="0" w:color="auto"/>
                          </w:divBdr>
                          <w:divsChild>
                            <w:div w:id="385299760">
                              <w:marLeft w:val="0"/>
                              <w:marRight w:val="0"/>
                              <w:marTop w:val="0"/>
                              <w:marBottom w:val="0"/>
                              <w:divBdr>
                                <w:top w:val="none" w:sz="0" w:space="0" w:color="auto"/>
                                <w:left w:val="none" w:sz="0" w:space="0" w:color="auto"/>
                                <w:bottom w:val="none" w:sz="0" w:space="0" w:color="auto"/>
                                <w:right w:val="none" w:sz="0" w:space="0" w:color="auto"/>
                              </w:divBdr>
                              <w:divsChild>
                                <w:div w:id="1314018901">
                                  <w:marLeft w:val="0"/>
                                  <w:marRight w:val="0"/>
                                  <w:marTop w:val="0"/>
                                  <w:marBottom w:val="0"/>
                                  <w:divBdr>
                                    <w:top w:val="none" w:sz="0" w:space="0" w:color="auto"/>
                                    <w:left w:val="none" w:sz="0" w:space="0" w:color="auto"/>
                                    <w:bottom w:val="none" w:sz="0" w:space="0" w:color="auto"/>
                                    <w:right w:val="none" w:sz="0" w:space="0" w:color="auto"/>
                                  </w:divBdr>
                                </w:div>
                              </w:divsChild>
                            </w:div>
                            <w:div w:id="1543176873">
                              <w:marLeft w:val="0"/>
                              <w:marRight w:val="0"/>
                              <w:marTop w:val="0"/>
                              <w:marBottom w:val="0"/>
                              <w:divBdr>
                                <w:top w:val="none" w:sz="0" w:space="0" w:color="auto"/>
                                <w:left w:val="none" w:sz="0" w:space="0" w:color="auto"/>
                                <w:bottom w:val="none" w:sz="0" w:space="0" w:color="auto"/>
                                <w:right w:val="none" w:sz="0" w:space="0" w:color="auto"/>
                              </w:divBdr>
                              <w:divsChild>
                                <w:div w:id="14655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9090904">
      <w:bodyDiv w:val="1"/>
      <w:marLeft w:val="0"/>
      <w:marRight w:val="0"/>
      <w:marTop w:val="0"/>
      <w:marBottom w:val="0"/>
      <w:divBdr>
        <w:top w:val="none" w:sz="0" w:space="0" w:color="auto"/>
        <w:left w:val="none" w:sz="0" w:space="0" w:color="auto"/>
        <w:bottom w:val="none" w:sz="0" w:space="0" w:color="auto"/>
        <w:right w:val="none" w:sz="0" w:space="0" w:color="auto"/>
      </w:divBdr>
      <w:divsChild>
        <w:div w:id="1648124836">
          <w:marLeft w:val="0"/>
          <w:marRight w:val="0"/>
          <w:marTop w:val="225"/>
          <w:marBottom w:val="0"/>
          <w:divBdr>
            <w:top w:val="none" w:sz="0" w:space="0" w:color="auto"/>
            <w:left w:val="none" w:sz="0" w:space="0" w:color="auto"/>
            <w:bottom w:val="none" w:sz="0" w:space="0" w:color="auto"/>
            <w:right w:val="none" w:sz="0" w:space="0" w:color="auto"/>
          </w:divBdr>
        </w:div>
        <w:div w:id="964432546">
          <w:marLeft w:val="0"/>
          <w:marRight w:val="0"/>
          <w:marTop w:val="0"/>
          <w:marBottom w:val="0"/>
          <w:divBdr>
            <w:top w:val="none" w:sz="0" w:space="0" w:color="auto"/>
            <w:left w:val="none" w:sz="0" w:space="0" w:color="auto"/>
            <w:bottom w:val="none" w:sz="0" w:space="0" w:color="auto"/>
            <w:right w:val="none" w:sz="0" w:space="0" w:color="auto"/>
          </w:divBdr>
        </w:div>
      </w:divsChild>
    </w:div>
    <w:div w:id="1386954315">
      <w:bodyDiv w:val="1"/>
      <w:marLeft w:val="0"/>
      <w:marRight w:val="0"/>
      <w:marTop w:val="0"/>
      <w:marBottom w:val="0"/>
      <w:divBdr>
        <w:top w:val="none" w:sz="0" w:space="0" w:color="auto"/>
        <w:left w:val="none" w:sz="0" w:space="0" w:color="auto"/>
        <w:bottom w:val="none" w:sz="0" w:space="0" w:color="auto"/>
        <w:right w:val="none" w:sz="0" w:space="0" w:color="auto"/>
      </w:divBdr>
      <w:divsChild>
        <w:div w:id="967928139">
          <w:marLeft w:val="0"/>
          <w:marRight w:val="0"/>
          <w:marTop w:val="225"/>
          <w:marBottom w:val="0"/>
          <w:divBdr>
            <w:top w:val="none" w:sz="0" w:space="0" w:color="auto"/>
            <w:left w:val="none" w:sz="0" w:space="0" w:color="auto"/>
            <w:bottom w:val="none" w:sz="0" w:space="0" w:color="auto"/>
            <w:right w:val="none" w:sz="0" w:space="0" w:color="auto"/>
          </w:divBdr>
        </w:div>
        <w:div w:id="1789665992">
          <w:marLeft w:val="0"/>
          <w:marRight w:val="0"/>
          <w:marTop w:val="0"/>
          <w:marBottom w:val="0"/>
          <w:divBdr>
            <w:top w:val="none" w:sz="0" w:space="0" w:color="auto"/>
            <w:left w:val="none" w:sz="0" w:space="0" w:color="auto"/>
            <w:bottom w:val="none" w:sz="0" w:space="0" w:color="auto"/>
            <w:right w:val="none" w:sz="0" w:space="0" w:color="auto"/>
          </w:divBdr>
          <w:divsChild>
            <w:div w:id="2885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49680">
      <w:bodyDiv w:val="1"/>
      <w:marLeft w:val="0"/>
      <w:marRight w:val="0"/>
      <w:marTop w:val="0"/>
      <w:marBottom w:val="0"/>
      <w:divBdr>
        <w:top w:val="none" w:sz="0" w:space="0" w:color="auto"/>
        <w:left w:val="none" w:sz="0" w:space="0" w:color="auto"/>
        <w:bottom w:val="none" w:sz="0" w:space="0" w:color="auto"/>
        <w:right w:val="none" w:sz="0" w:space="0" w:color="auto"/>
      </w:divBdr>
      <w:divsChild>
        <w:div w:id="69430663">
          <w:marLeft w:val="0"/>
          <w:marRight w:val="0"/>
          <w:marTop w:val="0"/>
          <w:marBottom w:val="0"/>
          <w:divBdr>
            <w:top w:val="none" w:sz="0" w:space="0" w:color="auto"/>
            <w:left w:val="none" w:sz="0" w:space="0" w:color="auto"/>
            <w:bottom w:val="none" w:sz="0" w:space="0" w:color="auto"/>
            <w:right w:val="none" w:sz="0" w:space="0" w:color="auto"/>
          </w:divBdr>
          <w:divsChild>
            <w:div w:id="66004662">
              <w:marLeft w:val="0"/>
              <w:marRight w:val="0"/>
              <w:marTop w:val="0"/>
              <w:marBottom w:val="150"/>
              <w:divBdr>
                <w:top w:val="none" w:sz="0" w:space="0" w:color="auto"/>
                <w:left w:val="none" w:sz="0" w:space="0" w:color="auto"/>
                <w:bottom w:val="none" w:sz="0" w:space="0" w:color="auto"/>
                <w:right w:val="none" w:sz="0" w:space="0" w:color="auto"/>
              </w:divBdr>
              <w:divsChild>
                <w:div w:id="473528008">
                  <w:marLeft w:val="0"/>
                  <w:marRight w:val="0"/>
                  <w:marTop w:val="0"/>
                  <w:marBottom w:val="0"/>
                  <w:divBdr>
                    <w:top w:val="none" w:sz="0" w:space="0" w:color="auto"/>
                    <w:left w:val="none" w:sz="0" w:space="0" w:color="auto"/>
                    <w:bottom w:val="none" w:sz="0" w:space="0" w:color="auto"/>
                    <w:right w:val="none" w:sz="0" w:space="0" w:color="auto"/>
                  </w:divBdr>
                  <w:divsChild>
                    <w:div w:id="20292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33631">
              <w:marLeft w:val="75"/>
              <w:marRight w:val="0"/>
              <w:marTop w:val="0"/>
              <w:marBottom w:val="450"/>
              <w:divBdr>
                <w:top w:val="none" w:sz="0" w:space="0" w:color="auto"/>
                <w:left w:val="none" w:sz="0" w:space="0" w:color="auto"/>
                <w:bottom w:val="none" w:sz="0" w:space="0" w:color="auto"/>
                <w:right w:val="none" w:sz="0" w:space="0" w:color="auto"/>
              </w:divBdr>
              <w:divsChild>
                <w:div w:id="510028566">
                  <w:marLeft w:val="0"/>
                  <w:marRight w:val="0"/>
                  <w:marTop w:val="0"/>
                  <w:marBottom w:val="0"/>
                  <w:divBdr>
                    <w:top w:val="none" w:sz="0" w:space="0" w:color="auto"/>
                    <w:left w:val="none" w:sz="0" w:space="0" w:color="auto"/>
                    <w:bottom w:val="none" w:sz="0" w:space="0" w:color="auto"/>
                    <w:right w:val="none" w:sz="0" w:space="0" w:color="auto"/>
                  </w:divBdr>
                  <w:divsChild>
                    <w:div w:id="506678875">
                      <w:marLeft w:val="0"/>
                      <w:marRight w:val="0"/>
                      <w:marTop w:val="0"/>
                      <w:marBottom w:val="0"/>
                      <w:divBdr>
                        <w:top w:val="none" w:sz="0" w:space="0" w:color="auto"/>
                        <w:left w:val="none" w:sz="0" w:space="0" w:color="auto"/>
                        <w:bottom w:val="none" w:sz="0" w:space="0" w:color="auto"/>
                        <w:right w:val="none" w:sz="0" w:space="0" w:color="auto"/>
                      </w:divBdr>
                      <w:divsChild>
                        <w:div w:id="364989633">
                          <w:marLeft w:val="0"/>
                          <w:marRight w:val="0"/>
                          <w:marTop w:val="0"/>
                          <w:marBottom w:val="0"/>
                          <w:divBdr>
                            <w:top w:val="none" w:sz="0" w:space="0" w:color="auto"/>
                            <w:left w:val="none" w:sz="0" w:space="0" w:color="auto"/>
                            <w:bottom w:val="none" w:sz="0" w:space="0" w:color="auto"/>
                            <w:right w:val="none" w:sz="0" w:space="0" w:color="auto"/>
                          </w:divBdr>
                          <w:divsChild>
                            <w:div w:id="325207175">
                              <w:marLeft w:val="0"/>
                              <w:marRight w:val="0"/>
                              <w:marTop w:val="0"/>
                              <w:marBottom w:val="0"/>
                              <w:divBdr>
                                <w:top w:val="none" w:sz="0" w:space="0" w:color="auto"/>
                                <w:left w:val="none" w:sz="0" w:space="0" w:color="auto"/>
                                <w:bottom w:val="none" w:sz="0" w:space="0" w:color="auto"/>
                                <w:right w:val="none" w:sz="0" w:space="0" w:color="auto"/>
                              </w:divBdr>
                              <w:divsChild>
                                <w:div w:id="6438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080814">
      <w:bodyDiv w:val="1"/>
      <w:marLeft w:val="0"/>
      <w:marRight w:val="0"/>
      <w:marTop w:val="0"/>
      <w:marBottom w:val="0"/>
      <w:divBdr>
        <w:top w:val="none" w:sz="0" w:space="0" w:color="auto"/>
        <w:left w:val="none" w:sz="0" w:space="0" w:color="auto"/>
        <w:bottom w:val="none" w:sz="0" w:space="0" w:color="auto"/>
        <w:right w:val="none" w:sz="0" w:space="0" w:color="auto"/>
      </w:divBdr>
      <w:divsChild>
        <w:div w:id="1301228351">
          <w:marLeft w:val="0"/>
          <w:marRight w:val="0"/>
          <w:marTop w:val="225"/>
          <w:marBottom w:val="0"/>
          <w:divBdr>
            <w:top w:val="none" w:sz="0" w:space="0" w:color="auto"/>
            <w:left w:val="none" w:sz="0" w:space="0" w:color="auto"/>
            <w:bottom w:val="none" w:sz="0" w:space="0" w:color="auto"/>
            <w:right w:val="none" w:sz="0" w:space="0" w:color="auto"/>
          </w:divBdr>
        </w:div>
        <w:div w:id="694812715">
          <w:marLeft w:val="0"/>
          <w:marRight w:val="0"/>
          <w:marTop w:val="0"/>
          <w:marBottom w:val="0"/>
          <w:divBdr>
            <w:top w:val="none" w:sz="0" w:space="0" w:color="auto"/>
            <w:left w:val="none" w:sz="0" w:space="0" w:color="auto"/>
            <w:bottom w:val="none" w:sz="0" w:space="0" w:color="auto"/>
            <w:right w:val="none" w:sz="0" w:space="0" w:color="auto"/>
          </w:divBdr>
        </w:div>
      </w:divsChild>
    </w:div>
    <w:div w:id="2054571223">
      <w:bodyDiv w:val="1"/>
      <w:marLeft w:val="0"/>
      <w:marRight w:val="0"/>
      <w:marTop w:val="0"/>
      <w:marBottom w:val="0"/>
      <w:divBdr>
        <w:top w:val="none" w:sz="0" w:space="0" w:color="auto"/>
        <w:left w:val="none" w:sz="0" w:space="0" w:color="auto"/>
        <w:bottom w:val="none" w:sz="0" w:space="0" w:color="auto"/>
        <w:right w:val="none" w:sz="0" w:space="0" w:color="auto"/>
      </w:divBdr>
      <w:divsChild>
        <w:div w:id="1358969411">
          <w:marLeft w:val="0"/>
          <w:marRight w:val="0"/>
          <w:marTop w:val="225"/>
          <w:marBottom w:val="0"/>
          <w:divBdr>
            <w:top w:val="none" w:sz="0" w:space="0" w:color="auto"/>
            <w:left w:val="none" w:sz="0" w:space="0" w:color="auto"/>
            <w:bottom w:val="none" w:sz="0" w:space="0" w:color="auto"/>
            <w:right w:val="none" w:sz="0" w:space="0" w:color="auto"/>
          </w:divBdr>
        </w:div>
        <w:div w:id="559754360">
          <w:marLeft w:val="0"/>
          <w:marRight w:val="0"/>
          <w:marTop w:val="0"/>
          <w:marBottom w:val="0"/>
          <w:divBdr>
            <w:top w:val="none" w:sz="0" w:space="0" w:color="auto"/>
            <w:left w:val="none" w:sz="0" w:space="0" w:color="auto"/>
            <w:bottom w:val="none" w:sz="0" w:space="0" w:color="auto"/>
            <w:right w:val="none" w:sz="0" w:space="0" w:color="auto"/>
          </w:divBdr>
          <w:divsChild>
            <w:div w:id="11665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mailto:kreativno.pisanje@ck13.org" TargetMode="External"/><Relationship Id="rId26" Type="http://schemas.openxmlformats.org/officeDocument/2006/relationships/hyperlink" Target="http://www.dnevnik.rs/sites/default/files/12-horgos.jpg"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dnevnik.rs/sites/default/files/13-zrenjanin_0.jpg" TargetMode="External"/><Relationship Id="rId17" Type="http://schemas.openxmlformats.org/officeDocument/2006/relationships/hyperlink" Target="http://ck13.org/event/kreativno-pisanje-u-ck13" TargetMode="External"/><Relationship Id="rId25" Type="http://schemas.openxmlformats.org/officeDocument/2006/relationships/hyperlink" Target="https://www.youtube.com/watch?v=ycAYmiATbdw" TargetMode="External"/><Relationship Id="rId33"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mailto:st.gerhard@mts.rs" TargetMode="External"/><Relationship Id="rId20" Type="http://schemas.openxmlformats.org/officeDocument/2006/relationships/image" Target="media/image5.jpeg"/><Relationship Id="rId29" Type="http://schemas.openxmlformats.org/officeDocument/2006/relationships/hyperlink" Target="http://www.dnevnik.rs/sites/default/files/16---srce.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7.jpeg"/><Relationship Id="rId32"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mailto:darko.lazarevic@jazas.rs" TargetMode="External"/><Relationship Id="rId28" Type="http://schemas.openxmlformats.org/officeDocument/2006/relationships/image" Target="media/image9.jpeg"/><Relationship Id="rId36" Type="http://schemas.openxmlformats.org/officeDocument/2006/relationships/theme" Target="theme/theme1.xml"/><Relationship Id="rId10" Type="http://schemas.openxmlformats.org/officeDocument/2006/relationships/hyperlink" Target="http://www.dnevnik.rs/sites/default/files/7-atanackovicteodor07-rha.jpg" TargetMode="External"/><Relationship Id="rId19" Type="http://schemas.openxmlformats.org/officeDocument/2006/relationships/hyperlink" Target="http://www.dnevnik.rs/sites/default/files/15---kopernikova.jpg" TargetMode="External"/><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nocistrazivaca.rs/" TargetMode="External"/><Relationship Id="rId22" Type="http://schemas.openxmlformats.org/officeDocument/2006/relationships/hyperlink" Target="https://www.youtube.com/watch?v=Ykgkj2nNXhY" TargetMode="External"/><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ED0C8-D6A0-4748-BBA3-B5C22938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4124</Words>
  <Characters>23507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2015-09-14T10:53:00Z</dcterms:created>
  <dcterms:modified xsi:type="dcterms:W3CDTF">2015-09-14T12:38:00Z</dcterms:modified>
</cp:coreProperties>
</file>